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4CF3" w14:textId="77777777" w:rsidR="00FD42AF" w:rsidRDefault="00FD42AF" w:rsidP="00372F1B">
      <w:pPr>
        <w:jc w:val="center"/>
        <w:rPr>
          <w:rFonts w:cstheme="minorHAnsi"/>
          <w:b/>
          <w:sz w:val="32"/>
          <w:szCs w:val="24"/>
        </w:rPr>
      </w:pPr>
    </w:p>
    <w:p w14:paraId="3752B69C" w14:textId="25C6F8CB" w:rsidR="00317C37" w:rsidRPr="00372F1B" w:rsidRDefault="003D7B65" w:rsidP="00372F1B">
      <w:pPr>
        <w:jc w:val="center"/>
        <w:rPr>
          <w:rFonts w:cstheme="minorHAnsi"/>
          <w:b/>
          <w:sz w:val="32"/>
          <w:szCs w:val="24"/>
        </w:rPr>
      </w:pPr>
      <w:r w:rsidRPr="00372F1B">
        <w:rPr>
          <w:rFonts w:cstheme="minorHAnsi"/>
          <w:b/>
          <w:sz w:val="32"/>
          <w:szCs w:val="24"/>
        </w:rPr>
        <w:t>Kriterij ocenjevanja govornega nastopa</w:t>
      </w:r>
      <w:r w:rsidR="004041AE" w:rsidRPr="00372F1B">
        <w:rPr>
          <w:rFonts w:cstheme="minorHAnsi"/>
          <w:b/>
          <w:sz w:val="32"/>
          <w:szCs w:val="24"/>
        </w:rPr>
        <w:t xml:space="preserve"> v 7. razredu – Fairy tale</w:t>
      </w:r>
    </w:p>
    <w:tbl>
      <w:tblPr>
        <w:tblStyle w:val="Tabelamre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891"/>
        <w:gridCol w:w="2892"/>
        <w:gridCol w:w="2891"/>
        <w:gridCol w:w="2892"/>
        <w:gridCol w:w="2892"/>
      </w:tblGrid>
      <w:tr w:rsidR="004041AE" w:rsidRPr="008B7B3C" w14:paraId="3D44C116" w14:textId="77777777" w:rsidTr="004041AE">
        <w:tc>
          <w:tcPr>
            <w:tcW w:w="1277" w:type="dxa"/>
          </w:tcPr>
          <w:p w14:paraId="4EADEA24" w14:textId="77777777" w:rsidR="004041AE" w:rsidRPr="008B7B3C" w:rsidRDefault="004041AE" w:rsidP="008B7B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</w:tcPr>
          <w:p w14:paraId="6BD74868" w14:textId="396D92A9" w:rsidR="004041AE" w:rsidRPr="008B7B3C" w:rsidRDefault="004041AE" w:rsidP="008B7B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točka</w:t>
            </w:r>
          </w:p>
        </w:tc>
        <w:tc>
          <w:tcPr>
            <w:tcW w:w="2892" w:type="dxa"/>
          </w:tcPr>
          <w:p w14:paraId="00FC4FFB" w14:textId="56E00972" w:rsidR="004041AE" w:rsidRPr="008B7B3C" w:rsidRDefault="004041AE" w:rsidP="008B7B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B3C">
              <w:rPr>
                <w:rFonts w:cstheme="minorHAnsi"/>
                <w:b/>
                <w:bCs/>
                <w:sz w:val="24"/>
                <w:szCs w:val="24"/>
              </w:rPr>
              <w:t>2 točki</w:t>
            </w:r>
          </w:p>
        </w:tc>
        <w:tc>
          <w:tcPr>
            <w:tcW w:w="2891" w:type="dxa"/>
          </w:tcPr>
          <w:p w14:paraId="6A950F0C" w14:textId="2A673468" w:rsidR="004041AE" w:rsidRPr="008B7B3C" w:rsidRDefault="004041AE" w:rsidP="008B7B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B3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točke</w:t>
            </w:r>
          </w:p>
        </w:tc>
        <w:tc>
          <w:tcPr>
            <w:tcW w:w="2892" w:type="dxa"/>
          </w:tcPr>
          <w:p w14:paraId="736F2868" w14:textId="56C131B6" w:rsidR="004041AE" w:rsidRPr="008B7B3C" w:rsidRDefault="004041AE" w:rsidP="008B7B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B3C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točke</w:t>
            </w:r>
          </w:p>
        </w:tc>
        <w:tc>
          <w:tcPr>
            <w:tcW w:w="2892" w:type="dxa"/>
          </w:tcPr>
          <w:p w14:paraId="0A6E1C6A" w14:textId="6C3DF57C" w:rsidR="004041AE" w:rsidRPr="008B7B3C" w:rsidRDefault="004041AE" w:rsidP="008B7B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B3C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točk</w:t>
            </w:r>
          </w:p>
        </w:tc>
      </w:tr>
      <w:tr w:rsidR="004041AE" w:rsidRPr="00DD1134" w14:paraId="233EB2F7" w14:textId="77777777" w:rsidTr="004041AE">
        <w:tc>
          <w:tcPr>
            <w:tcW w:w="1277" w:type="dxa"/>
          </w:tcPr>
          <w:p w14:paraId="69739D0B" w14:textId="7A212097" w:rsidR="004041AE" w:rsidRPr="00DD1134" w:rsidRDefault="004041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1134">
              <w:rPr>
                <w:rFonts w:cstheme="minorHAnsi"/>
                <w:b/>
                <w:bCs/>
                <w:sz w:val="24"/>
                <w:szCs w:val="24"/>
              </w:rPr>
              <w:t>Vsebina</w:t>
            </w:r>
          </w:p>
        </w:tc>
        <w:tc>
          <w:tcPr>
            <w:tcW w:w="2891" w:type="dxa"/>
          </w:tcPr>
          <w:p w14:paraId="04DCD594" w14:textId="2F9C6184" w:rsidR="004041AE" w:rsidRPr="00DD1134" w:rsidRDefault="0040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Učenec je predstavil le del vsebine</w:t>
            </w:r>
            <w:r w:rsidR="0002089C">
              <w:rPr>
                <w:sz w:val="24"/>
                <w:szCs w:val="24"/>
              </w:rPr>
              <w:t>, ki je težje razumljiva. Dolžina bistveno odstopa od predvidene.</w:t>
            </w:r>
          </w:p>
        </w:tc>
        <w:tc>
          <w:tcPr>
            <w:tcW w:w="2892" w:type="dxa"/>
          </w:tcPr>
          <w:p w14:paraId="76DBB313" w14:textId="3D01B07F" w:rsidR="004041AE" w:rsidRPr="00DD1134" w:rsidRDefault="004041AE">
            <w:pPr>
              <w:rPr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 xml:space="preserve">Vsebina delno ustreza danim navodilom. Učenec </w:t>
            </w:r>
            <w:r>
              <w:rPr>
                <w:sz w:val="24"/>
                <w:szCs w:val="24"/>
              </w:rPr>
              <w:t>predstavi enostavno verzijo pravljice. Pravljica ni smiselno razvita.</w:t>
            </w:r>
          </w:p>
          <w:p w14:paraId="135CA11D" w14:textId="2A9DD53B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Predstavitev ni ustrezne dolžine.</w:t>
            </w:r>
          </w:p>
        </w:tc>
        <w:tc>
          <w:tcPr>
            <w:tcW w:w="2891" w:type="dxa"/>
          </w:tcPr>
          <w:p w14:paraId="4D77F528" w14:textId="7D3C771B" w:rsidR="004041AE" w:rsidRPr="00DD1134" w:rsidRDefault="004041AE">
            <w:pPr>
              <w:rPr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 xml:space="preserve">Vsebina ustreza danim navodilom. </w:t>
            </w:r>
            <w:r>
              <w:rPr>
                <w:sz w:val="24"/>
                <w:szCs w:val="24"/>
              </w:rPr>
              <w:t>Pravljica ni v celoti smiselno razvita</w:t>
            </w:r>
            <w:r w:rsidRPr="00DD1134">
              <w:rPr>
                <w:sz w:val="24"/>
                <w:szCs w:val="24"/>
              </w:rPr>
              <w:t>.</w:t>
            </w:r>
          </w:p>
          <w:p w14:paraId="639DA183" w14:textId="24FFEBD5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Predstavitev je krajša od predvidene.</w:t>
            </w:r>
          </w:p>
        </w:tc>
        <w:tc>
          <w:tcPr>
            <w:tcW w:w="2892" w:type="dxa"/>
          </w:tcPr>
          <w:p w14:paraId="3149FF79" w14:textId="56945C8C" w:rsidR="004041AE" w:rsidRPr="00E9136C" w:rsidRDefault="004041AE">
            <w:pPr>
              <w:rPr>
                <w:rFonts w:cstheme="minorHAnsi"/>
                <w:sz w:val="24"/>
                <w:szCs w:val="24"/>
              </w:rPr>
            </w:pPr>
            <w:r w:rsidRPr="00E9136C">
              <w:rPr>
                <w:sz w:val="24"/>
                <w:szCs w:val="24"/>
              </w:rPr>
              <w:t xml:space="preserve">Vsebina v celoti ustreza danim navodilom. Učenec </w:t>
            </w:r>
            <w:r>
              <w:rPr>
                <w:sz w:val="24"/>
                <w:szCs w:val="24"/>
              </w:rPr>
              <w:t xml:space="preserve">smiselno </w:t>
            </w:r>
            <w:r w:rsidRPr="00E9136C">
              <w:rPr>
                <w:sz w:val="24"/>
                <w:szCs w:val="24"/>
              </w:rPr>
              <w:t xml:space="preserve">razvije </w:t>
            </w:r>
            <w:r>
              <w:rPr>
                <w:sz w:val="24"/>
                <w:szCs w:val="24"/>
              </w:rPr>
              <w:t>svojo verzijo pravljice</w:t>
            </w:r>
            <w:r w:rsidRPr="00E91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Predstavitev je ustrezne dolžine.</w:t>
            </w:r>
          </w:p>
        </w:tc>
        <w:tc>
          <w:tcPr>
            <w:tcW w:w="2892" w:type="dxa"/>
          </w:tcPr>
          <w:p w14:paraId="2EA110F5" w14:textId="2BBA7F8C" w:rsidR="004041AE" w:rsidRPr="00DD1134" w:rsidRDefault="004041AE">
            <w:pPr>
              <w:rPr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 xml:space="preserve">Vsebina v celoti ustreza danim navodilom. Učenec izvirno </w:t>
            </w:r>
            <w:r>
              <w:rPr>
                <w:sz w:val="24"/>
                <w:szCs w:val="24"/>
              </w:rPr>
              <w:t xml:space="preserve">in smiselno </w:t>
            </w:r>
            <w:r w:rsidRPr="00DD1134">
              <w:rPr>
                <w:sz w:val="24"/>
                <w:szCs w:val="24"/>
              </w:rPr>
              <w:t xml:space="preserve">razvije </w:t>
            </w:r>
            <w:r>
              <w:rPr>
                <w:sz w:val="24"/>
                <w:szCs w:val="24"/>
              </w:rPr>
              <w:t>svojo verzijo pravljice.</w:t>
            </w:r>
          </w:p>
          <w:p w14:paraId="7EDA9979" w14:textId="4DFD02EB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 w:rsidRPr="00DD1134">
              <w:rPr>
                <w:rFonts w:cstheme="minorHAnsi"/>
                <w:sz w:val="24"/>
                <w:szCs w:val="24"/>
              </w:rPr>
              <w:t>Dolžina nastopa: 3 min</w:t>
            </w:r>
          </w:p>
        </w:tc>
      </w:tr>
      <w:tr w:rsidR="004041AE" w:rsidRPr="00DD1134" w14:paraId="41ED7582" w14:textId="77777777" w:rsidTr="004041AE">
        <w:tc>
          <w:tcPr>
            <w:tcW w:w="1277" w:type="dxa"/>
          </w:tcPr>
          <w:p w14:paraId="376478E2" w14:textId="3A4FB9BB" w:rsidR="004041AE" w:rsidRPr="00DD1134" w:rsidRDefault="004041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1134">
              <w:rPr>
                <w:rFonts w:cstheme="minorHAnsi"/>
                <w:b/>
                <w:bCs/>
                <w:sz w:val="24"/>
                <w:szCs w:val="24"/>
              </w:rPr>
              <w:t>Nastop</w:t>
            </w:r>
          </w:p>
        </w:tc>
        <w:tc>
          <w:tcPr>
            <w:tcW w:w="2891" w:type="dxa"/>
          </w:tcPr>
          <w:p w14:paraId="3AD00217" w14:textId="0481E6F3" w:rsidR="004041AE" w:rsidRDefault="0002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Učenec večji del besedila prebere. </w:t>
            </w:r>
            <w:r w:rsidR="0088515D">
              <w:rPr>
                <w:sz w:val="24"/>
                <w:szCs w:val="24"/>
              </w:rPr>
              <w:t xml:space="preserve">Zaradi </w:t>
            </w:r>
            <w:r>
              <w:rPr>
                <w:sz w:val="24"/>
                <w:szCs w:val="24"/>
              </w:rPr>
              <w:t>neustrezne hitrosti/glasnosti je besedilo težko razumljivo.</w:t>
            </w:r>
          </w:p>
          <w:p w14:paraId="156FFC3B" w14:textId="77777777" w:rsidR="0002089C" w:rsidRDefault="0002089C">
            <w:pPr>
              <w:rPr>
                <w:sz w:val="24"/>
                <w:szCs w:val="24"/>
              </w:rPr>
            </w:pPr>
          </w:p>
          <w:p w14:paraId="66F4D6EA" w14:textId="7C6E372C" w:rsidR="0002089C" w:rsidRPr="00DD1134" w:rsidRDefault="0002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Učenec besedilo prebere v celoti = 0 točk.</w:t>
            </w:r>
          </w:p>
        </w:tc>
        <w:tc>
          <w:tcPr>
            <w:tcW w:w="2892" w:type="dxa"/>
          </w:tcPr>
          <w:p w14:paraId="247E5710" w14:textId="0FF7A8A4" w:rsidR="004041AE" w:rsidRPr="00DD1134" w:rsidRDefault="0002089C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Učenec je večkrat ali pogosto pogledal v zapis. Hitrost in glasnost nista ustrezni.</w:t>
            </w:r>
          </w:p>
        </w:tc>
        <w:tc>
          <w:tcPr>
            <w:tcW w:w="2891" w:type="dxa"/>
          </w:tcPr>
          <w:p w14:paraId="1DDEB5F0" w14:textId="7ED7639A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>Učenec govori prosto ter večinoma razločno in naravno, vendar ne popolnoma tekoče.</w:t>
            </w:r>
            <w:r w:rsidR="0002089C">
              <w:rPr>
                <w:sz w:val="24"/>
                <w:szCs w:val="24"/>
              </w:rPr>
              <w:t xml:space="preserve"> Prisotno je zatikanje v govoru in raba mašil. Učenec besedilo občasno bere.</w:t>
            </w:r>
          </w:p>
        </w:tc>
        <w:tc>
          <w:tcPr>
            <w:tcW w:w="2892" w:type="dxa"/>
          </w:tcPr>
          <w:p w14:paraId="519D6A79" w14:textId="77777777" w:rsidR="004041AE" w:rsidRPr="00DD1134" w:rsidRDefault="004041AE">
            <w:pPr>
              <w:rPr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>Učenec govori prosto, razločno, naravno, razumljivo in tekoče.</w:t>
            </w:r>
          </w:p>
          <w:p w14:paraId="03F689B7" w14:textId="4A99A81C" w:rsidR="004041AE" w:rsidRPr="00DD1134" w:rsidRDefault="0002089C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Govor je občasno prekinjen. Hitrost in glasnost sta večinoma ustrezni. Učenec le redko pogleda v zapis.</w:t>
            </w:r>
          </w:p>
        </w:tc>
        <w:tc>
          <w:tcPr>
            <w:tcW w:w="2892" w:type="dxa"/>
          </w:tcPr>
          <w:p w14:paraId="240DD692" w14:textId="2B69A95B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 xml:space="preserve">Učenec govori prosto, razločno, naravno, razumljivo, zanimivo in tekoče. </w:t>
            </w:r>
            <w:r w:rsidR="0002089C">
              <w:rPr>
                <w:sz w:val="24"/>
                <w:szCs w:val="24"/>
              </w:rPr>
              <w:t xml:space="preserve">Hitrost in glasnost sta ustrezni. </w:t>
            </w:r>
          </w:p>
        </w:tc>
      </w:tr>
      <w:tr w:rsidR="004041AE" w:rsidRPr="00DD1134" w14:paraId="0479DF59" w14:textId="77777777" w:rsidTr="004041AE">
        <w:tc>
          <w:tcPr>
            <w:tcW w:w="1277" w:type="dxa"/>
          </w:tcPr>
          <w:p w14:paraId="4DC1C73B" w14:textId="10688C64" w:rsidR="004041AE" w:rsidRPr="00DD1134" w:rsidRDefault="004041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1134">
              <w:rPr>
                <w:rFonts w:cstheme="minorHAnsi"/>
                <w:b/>
                <w:bCs/>
                <w:sz w:val="24"/>
                <w:szCs w:val="24"/>
              </w:rPr>
              <w:t>Jezik</w:t>
            </w:r>
          </w:p>
        </w:tc>
        <w:tc>
          <w:tcPr>
            <w:tcW w:w="2891" w:type="dxa"/>
          </w:tcPr>
          <w:p w14:paraId="5B7FB383" w14:textId="090EFF74" w:rsidR="004041AE" w:rsidRPr="00DD1134" w:rsidRDefault="00132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Strukture so večinoma napačne, razumevanje je oteženo.</w:t>
            </w:r>
          </w:p>
        </w:tc>
        <w:tc>
          <w:tcPr>
            <w:tcW w:w="2892" w:type="dxa"/>
          </w:tcPr>
          <w:p w14:paraId="1E04F575" w14:textId="4FF13890" w:rsidR="004041AE" w:rsidRPr="00DD1134" w:rsidRDefault="00132EB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Strukture so pogosto napačne in/ali nerazumljive.</w:t>
            </w:r>
          </w:p>
        </w:tc>
        <w:tc>
          <w:tcPr>
            <w:tcW w:w="2891" w:type="dxa"/>
          </w:tcPr>
          <w:p w14:paraId="3F4946DF" w14:textId="0088209E" w:rsidR="004041AE" w:rsidRPr="00DD1134" w:rsidRDefault="00132EB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Učenec se je izražal z napakami. Uporabljal je osnovne strukture. Napake občasno vplivajo na razumevanje.</w:t>
            </w:r>
            <w:r w:rsidR="004041AE" w:rsidRPr="00DD11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</w:tcPr>
          <w:p w14:paraId="7930A9C8" w14:textId="690A053F" w:rsidR="004041AE" w:rsidRPr="00DD1134" w:rsidRDefault="00132EB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Učenec se je v večji meri izražal pravilno. Strukture so primerne, a z nekaj napakami.</w:t>
            </w:r>
          </w:p>
        </w:tc>
        <w:tc>
          <w:tcPr>
            <w:tcW w:w="2892" w:type="dxa"/>
          </w:tcPr>
          <w:p w14:paraId="5AEE5684" w14:textId="7779DA1D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>Slovničnih napak ni. Učenec uporablja ustrezne in raznolike slovnične strukture.</w:t>
            </w:r>
          </w:p>
        </w:tc>
      </w:tr>
      <w:tr w:rsidR="004041AE" w:rsidRPr="00DD1134" w14:paraId="0E6BF103" w14:textId="77777777" w:rsidTr="004041AE">
        <w:tc>
          <w:tcPr>
            <w:tcW w:w="1277" w:type="dxa"/>
          </w:tcPr>
          <w:p w14:paraId="33CD2A5E" w14:textId="12CF7965" w:rsidR="004041AE" w:rsidRPr="008B7B3C" w:rsidRDefault="004041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7B3C">
              <w:rPr>
                <w:rFonts w:cstheme="minorHAnsi"/>
                <w:b/>
                <w:bCs/>
                <w:sz w:val="24"/>
                <w:szCs w:val="24"/>
              </w:rPr>
              <w:t>Besedišče</w:t>
            </w:r>
          </w:p>
        </w:tc>
        <w:tc>
          <w:tcPr>
            <w:tcW w:w="2891" w:type="dxa"/>
          </w:tcPr>
          <w:p w14:paraId="72C4B112" w14:textId="6C3BACC3" w:rsidR="004041AE" w:rsidRPr="00DD1134" w:rsidRDefault="0037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Besedišče je večinoma napačno rabljeno in/ali zelo osnovno. Zaradi napak v izgovorjavi je besedilo pogosto težko razumljivo.</w:t>
            </w:r>
          </w:p>
        </w:tc>
        <w:tc>
          <w:tcPr>
            <w:tcW w:w="2892" w:type="dxa"/>
          </w:tcPr>
          <w:p w14:paraId="60DF23C0" w14:textId="544C841E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>Besedišče je omejeno, zelo preprosto, ponavljajoče in</w:t>
            </w:r>
            <w:r w:rsidR="00132EB1">
              <w:rPr>
                <w:sz w:val="24"/>
                <w:szCs w:val="24"/>
              </w:rPr>
              <w:t>/ali</w:t>
            </w:r>
            <w:r w:rsidRPr="00DD1134">
              <w:rPr>
                <w:sz w:val="24"/>
                <w:szCs w:val="24"/>
              </w:rPr>
              <w:t xml:space="preserve"> neustrezno. </w:t>
            </w:r>
            <w:r w:rsidR="00132EB1">
              <w:rPr>
                <w:sz w:val="24"/>
                <w:szCs w:val="24"/>
              </w:rPr>
              <w:t>Prisotne so napake v izgovorjavi, ki vplivajo na razume</w:t>
            </w:r>
            <w:r w:rsidR="00372F1B">
              <w:rPr>
                <w:sz w:val="24"/>
                <w:szCs w:val="24"/>
              </w:rPr>
              <w:t>vanje.</w:t>
            </w:r>
          </w:p>
        </w:tc>
        <w:tc>
          <w:tcPr>
            <w:tcW w:w="2891" w:type="dxa"/>
          </w:tcPr>
          <w:p w14:paraId="6B6B6127" w14:textId="3FECD2D1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 xml:space="preserve">Besedišče je osnovno/preprosto/ ponavljajoče. </w:t>
            </w:r>
            <w:r w:rsidR="00132EB1">
              <w:rPr>
                <w:sz w:val="24"/>
                <w:szCs w:val="24"/>
              </w:rPr>
              <w:t>Prisotnih je več</w:t>
            </w:r>
            <w:r w:rsidRPr="00DD1134">
              <w:rPr>
                <w:sz w:val="24"/>
                <w:szCs w:val="24"/>
              </w:rPr>
              <w:t xml:space="preserve"> napak v izgovorjavi, a </w:t>
            </w:r>
            <w:r w:rsidR="00132EB1">
              <w:rPr>
                <w:sz w:val="24"/>
                <w:szCs w:val="24"/>
              </w:rPr>
              <w:t xml:space="preserve">te </w:t>
            </w:r>
            <w:r w:rsidRPr="00DD1134">
              <w:rPr>
                <w:sz w:val="24"/>
                <w:szCs w:val="24"/>
              </w:rPr>
              <w:t>le mestoma otežujejo razumevanje</w:t>
            </w:r>
            <w:r w:rsidR="00132EB1">
              <w:rPr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14:paraId="117AFE4C" w14:textId="0F71A5B5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>Besedišče je ustrezno glede na temo. Učenčeva izgovorjava je ustrezna</w:t>
            </w:r>
            <w:r w:rsidR="00132EB1">
              <w:rPr>
                <w:sz w:val="24"/>
                <w:szCs w:val="24"/>
              </w:rPr>
              <w:t>, z redkimi napakami.</w:t>
            </w:r>
          </w:p>
        </w:tc>
        <w:tc>
          <w:tcPr>
            <w:tcW w:w="2892" w:type="dxa"/>
          </w:tcPr>
          <w:p w14:paraId="367A5717" w14:textId="77DA754F" w:rsidR="004041AE" w:rsidRPr="00DD1134" w:rsidRDefault="004041AE">
            <w:pPr>
              <w:rPr>
                <w:rFonts w:cstheme="minorHAnsi"/>
                <w:sz w:val="24"/>
                <w:szCs w:val="24"/>
              </w:rPr>
            </w:pPr>
            <w:r w:rsidRPr="00DD1134">
              <w:rPr>
                <w:sz w:val="24"/>
                <w:szCs w:val="24"/>
              </w:rPr>
              <w:t xml:space="preserve">Besedišče je bogato in raznoliko. Učenčeva izgovorjava je </w:t>
            </w:r>
            <w:r w:rsidR="00132EB1">
              <w:rPr>
                <w:sz w:val="24"/>
                <w:szCs w:val="24"/>
              </w:rPr>
              <w:t>pravilna</w:t>
            </w:r>
            <w:r w:rsidRPr="00DD1134">
              <w:rPr>
                <w:sz w:val="24"/>
                <w:szCs w:val="24"/>
              </w:rPr>
              <w:t>.</w:t>
            </w:r>
          </w:p>
        </w:tc>
      </w:tr>
      <w:tr w:rsidR="00372F1B" w:rsidRPr="00DD1134" w14:paraId="1172C85D" w14:textId="77777777" w:rsidTr="002D1FDB">
        <w:tc>
          <w:tcPr>
            <w:tcW w:w="15735" w:type="dxa"/>
            <w:gridSpan w:val="6"/>
          </w:tcPr>
          <w:p w14:paraId="4E18A99E" w14:textId="6E98F3ED" w:rsidR="00372F1B" w:rsidRDefault="0037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KRITERIJ: </w:t>
            </w:r>
          </w:p>
          <w:p w14:paraId="7CD2B079" w14:textId="77777777" w:rsidR="00372F1B" w:rsidRPr="00DD1134" w:rsidRDefault="00372F1B">
            <w:pPr>
              <w:rPr>
                <w:sz w:val="24"/>
                <w:szCs w:val="24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324"/>
              <w:gridCol w:w="2152"/>
              <w:gridCol w:w="2153"/>
              <w:gridCol w:w="2153"/>
            </w:tblGrid>
            <w:tr w:rsidR="00372F1B" w14:paraId="58D3E1AE" w14:textId="77777777" w:rsidTr="00372F1B">
              <w:tc>
                <w:tcPr>
                  <w:tcW w:w="1980" w:type="dxa"/>
                </w:tcPr>
                <w:p w14:paraId="232FF921" w14:textId="77777777" w:rsidR="00372F1B" w:rsidRDefault="00372F1B" w:rsidP="00372F1B">
                  <w:pPr>
                    <w:contextualSpacing/>
                    <w:rPr>
                      <w:sz w:val="24"/>
                    </w:rPr>
                  </w:pPr>
                  <w:r>
                    <w:rPr>
                      <w:sz w:val="24"/>
                    </w:rPr>
                    <w:t>18 – 20 – (odl) 5</w:t>
                  </w:r>
                </w:p>
              </w:tc>
              <w:tc>
                <w:tcPr>
                  <w:tcW w:w="2324" w:type="dxa"/>
                </w:tcPr>
                <w:p w14:paraId="02751B98" w14:textId="77777777" w:rsidR="00372F1B" w:rsidRDefault="00372F1B" w:rsidP="00372F1B">
                  <w:pPr>
                    <w:contextualSpacing/>
                    <w:rPr>
                      <w:sz w:val="24"/>
                    </w:rPr>
                  </w:pPr>
                  <w:r>
                    <w:rPr>
                      <w:sz w:val="24"/>
                    </w:rPr>
                    <w:t>15,5 – 17,5 – (pdb) 4</w:t>
                  </w:r>
                </w:p>
              </w:tc>
              <w:tc>
                <w:tcPr>
                  <w:tcW w:w="2152" w:type="dxa"/>
                </w:tcPr>
                <w:p w14:paraId="61B036F6" w14:textId="77777777" w:rsidR="00372F1B" w:rsidRDefault="00372F1B" w:rsidP="00372F1B">
                  <w:pPr>
                    <w:contextualSpacing/>
                    <w:rPr>
                      <w:sz w:val="24"/>
                    </w:rPr>
                  </w:pPr>
                  <w:r>
                    <w:rPr>
                      <w:sz w:val="24"/>
                    </w:rPr>
                    <w:t>13 – 15 – (db) 3</w:t>
                  </w:r>
                </w:p>
              </w:tc>
              <w:tc>
                <w:tcPr>
                  <w:tcW w:w="2153" w:type="dxa"/>
                </w:tcPr>
                <w:p w14:paraId="403963AC" w14:textId="77777777" w:rsidR="00372F1B" w:rsidRDefault="00372F1B" w:rsidP="00372F1B">
                  <w:pPr>
                    <w:contextualSpacing/>
                    <w:rPr>
                      <w:sz w:val="24"/>
                    </w:rPr>
                  </w:pPr>
                  <w:r>
                    <w:rPr>
                      <w:sz w:val="24"/>
                    </w:rPr>
                    <w:t>10 – 12,5 – (zd) 2</w:t>
                  </w:r>
                </w:p>
              </w:tc>
              <w:tc>
                <w:tcPr>
                  <w:tcW w:w="2153" w:type="dxa"/>
                </w:tcPr>
                <w:p w14:paraId="74B181F7" w14:textId="77777777" w:rsidR="00372F1B" w:rsidRDefault="00372F1B" w:rsidP="00372F1B">
                  <w:pPr>
                    <w:contextualSpacing/>
                    <w:rPr>
                      <w:sz w:val="24"/>
                    </w:rPr>
                  </w:pPr>
                  <w:r>
                    <w:rPr>
                      <w:sz w:val="24"/>
                    </w:rPr>
                    <w:t>0 – 9,5 – (nzd) 1</w:t>
                  </w:r>
                </w:p>
              </w:tc>
            </w:tr>
          </w:tbl>
          <w:p w14:paraId="4187CA90" w14:textId="489D1AC4" w:rsidR="00372F1B" w:rsidRPr="00DD1134" w:rsidRDefault="00372F1B">
            <w:pPr>
              <w:rPr>
                <w:sz w:val="24"/>
                <w:szCs w:val="24"/>
              </w:rPr>
            </w:pPr>
          </w:p>
        </w:tc>
      </w:tr>
    </w:tbl>
    <w:p w14:paraId="18D4A800" w14:textId="77777777" w:rsidR="00372F1B" w:rsidRDefault="00372F1B">
      <w:pPr>
        <w:rPr>
          <w:rFonts w:cstheme="minorHAnsi"/>
          <w:b/>
          <w:bCs/>
          <w:sz w:val="24"/>
          <w:szCs w:val="24"/>
        </w:rPr>
      </w:pPr>
    </w:p>
    <w:p w14:paraId="3B8CF46B" w14:textId="5F86F73A" w:rsidR="003D7B65" w:rsidRPr="00D370E8" w:rsidRDefault="003D7B65">
      <w:pPr>
        <w:rPr>
          <w:rFonts w:cstheme="minorHAnsi"/>
          <w:b/>
          <w:bCs/>
          <w:sz w:val="24"/>
          <w:szCs w:val="24"/>
        </w:rPr>
      </w:pPr>
    </w:p>
    <w:sectPr w:rsidR="003D7B65" w:rsidRPr="00D370E8" w:rsidSect="00264CFD">
      <w:pgSz w:w="16838" w:h="11906" w:orient="landscape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65"/>
    <w:rsid w:val="0002089C"/>
    <w:rsid w:val="00100E03"/>
    <w:rsid w:val="00132EB1"/>
    <w:rsid w:val="00264CFD"/>
    <w:rsid w:val="00317C37"/>
    <w:rsid w:val="00372F1B"/>
    <w:rsid w:val="003D7B65"/>
    <w:rsid w:val="004041AE"/>
    <w:rsid w:val="007241C2"/>
    <w:rsid w:val="0088515D"/>
    <w:rsid w:val="008B7B3C"/>
    <w:rsid w:val="00926585"/>
    <w:rsid w:val="00C3183D"/>
    <w:rsid w:val="00D370E8"/>
    <w:rsid w:val="00DD1134"/>
    <w:rsid w:val="00DE7A9E"/>
    <w:rsid w:val="00E9136C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8E71"/>
  <w15:chartTrackingRefBased/>
  <w15:docId w15:val="{802BB6C6-C8FB-4661-9BD4-DC59709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D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b6520d3c-9065-41d1-826f-8a4856a50417" xsi:nil="true"/>
    <Math_Settings xmlns="b6520d3c-9065-41d1-826f-8a4856a50417" xsi:nil="true"/>
    <Invited_Teachers xmlns="b6520d3c-9065-41d1-826f-8a4856a50417" xsi:nil="true"/>
    <Invited_Students xmlns="b6520d3c-9065-41d1-826f-8a4856a50417" xsi:nil="true"/>
    <Owner xmlns="b6520d3c-9065-41d1-826f-8a4856a50417">
      <UserInfo>
        <DisplayName/>
        <AccountId xsi:nil="true"/>
        <AccountType/>
      </UserInfo>
    </Owner>
    <Teachers xmlns="b6520d3c-9065-41d1-826f-8a4856a50417">
      <UserInfo>
        <DisplayName/>
        <AccountId xsi:nil="true"/>
        <AccountType/>
      </UserInfo>
    </Teachers>
    <Has_Teacher_Only_SectionGroup xmlns="b6520d3c-9065-41d1-826f-8a4856a50417" xsi:nil="true"/>
    <TeamsChannelId xmlns="b6520d3c-9065-41d1-826f-8a4856a50417" xsi:nil="true"/>
    <NotebookType xmlns="b6520d3c-9065-41d1-826f-8a4856a50417" xsi:nil="true"/>
    <CultureName xmlns="b6520d3c-9065-41d1-826f-8a4856a50417" xsi:nil="true"/>
    <DefaultSectionNames xmlns="b6520d3c-9065-41d1-826f-8a4856a50417" xsi:nil="true"/>
    <Is_Collaboration_Space_Locked xmlns="b6520d3c-9065-41d1-826f-8a4856a50417" xsi:nil="true"/>
    <Students xmlns="b6520d3c-9065-41d1-826f-8a4856a50417">
      <UserInfo>
        <DisplayName/>
        <AccountId xsi:nil="true"/>
        <AccountType/>
      </UserInfo>
    </Students>
    <Templates xmlns="b6520d3c-9065-41d1-826f-8a4856a50417" xsi:nil="true"/>
    <Self_Registration_Enabled xmlns="b6520d3c-9065-41d1-826f-8a4856a50417" xsi:nil="true"/>
    <Teams_Channel_Section_Location xmlns="b6520d3c-9065-41d1-826f-8a4856a50417" xsi:nil="true"/>
    <AppVersion xmlns="b6520d3c-9065-41d1-826f-8a4856a50417" xsi:nil="true"/>
    <FolderType xmlns="b6520d3c-9065-41d1-826f-8a4856a50417" xsi:nil="true"/>
    <Student_Groups xmlns="b6520d3c-9065-41d1-826f-8a4856a50417">
      <UserInfo>
        <DisplayName/>
        <AccountId xsi:nil="true"/>
        <AccountType/>
      </UserInfo>
    </Student_Groups>
    <_activity xmlns="b6520d3c-9065-41d1-826f-8a4856a50417" xsi:nil="true"/>
    <LMS_Mappings xmlns="b6520d3c-9065-41d1-826f-8a4856a50417" xsi:nil="true"/>
    <IsNotebookLocked xmlns="b6520d3c-9065-41d1-826f-8a4856a50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DD0E5AE35CF4DBFC3EA97ECDE25BF" ma:contentTypeVersion="36" ma:contentTypeDescription="Ustvari nov dokument." ma:contentTypeScope="" ma:versionID="3ab1e54067bc0cf59a1c042544661d74">
  <xsd:schema xmlns:xsd="http://www.w3.org/2001/XMLSchema" xmlns:xs="http://www.w3.org/2001/XMLSchema" xmlns:p="http://schemas.microsoft.com/office/2006/metadata/properties" xmlns:ns3="fa469c83-6e9a-47d4-88f8-a40051a22876" xmlns:ns4="b6520d3c-9065-41d1-826f-8a4856a50417" targetNamespace="http://schemas.microsoft.com/office/2006/metadata/properties" ma:root="true" ma:fieldsID="83a05e767ebe592783a13d90fc926807" ns3:_="" ns4:_="">
    <xsd:import namespace="fa469c83-6e9a-47d4-88f8-a40051a22876"/>
    <xsd:import namespace="b6520d3c-9065-41d1-826f-8a4856a504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9c83-6e9a-47d4-88f8-a40051a228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0d3c-9065-41d1-826f-8a4856a50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42192-7A9E-4A01-891D-903FC28DCB00}">
  <ds:schemaRefs>
    <ds:schemaRef ds:uri="fa469c83-6e9a-47d4-88f8-a40051a22876"/>
    <ds:schemaRef ds:uri="http://purl.org/dc/terms/"/>
    <ds:schemaRef ds:uri="http://purl.org/dc/elements/1.1/"/>
    <ds:schemaRef ds:uri="b6520d3c-9065-41d1-826f-8a4856a50417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0D344B-402B-4AB6-B5DA-407157CFE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BDA78-3B11-4576-BB7D-A0E3BF8B0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69c83-6e9a-47d4-88f8-a40051a22876"/>
    <ds:schemaRef ds:uri="b6520d3c-9065-41d1-826f-8a4856a50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Švagelj Fajan</dc:creator>
  <cp:keywords/>
  <dc:description/>
  <cp:lastModifiedBy>Maja Jemc</cp:lastModifiedBy>
  <cp:revision>3</cp:revision>
  <cp:lastPrinted>2022-04-12T04:53:00Z</cp:lastPrinted>
  <dcterms:created xsi:type="dcterms:W3CDTF">2024-02-13T09:55:00Z</dcterms:created>
  <dcterms:modified xsi:type="dcterms:W3CDTF">2025-04-04T06:35:00Z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0x0101006D3DD0E5AE35CF4DBFC3EA97ECDE25BF</vt:lpwstr>
  </property>
</Properties>
</file>