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3364" w:rsidRPr="001E2F69" w:rsidRDefault="00194C71">
      <w:pPr>
        <w:rPr>
          <w:b/>
          <w:sz w:val="24"/>
          <w:lang w:val="en-GB"/>
        </w:rPr>
      </w:pPr>
      <w:r w:rsidRPr="001E2F69">
        <w:rPr>
          <w:b/>
          <w:sz w:val="24"/>
          <w:lang w:val="en-GB"/>
        </w:rPr>
        <w:t xml:space="preserve">1. </w:t>
      </w:r>
      <w:proofErr w:type="spellStart"/>
      <w:r w:rsidRPr="001E2F69">
        <w:rPr>
          <w:b/>
          <w:sz w:val="24"/>
          <w:lang w:val="en-GB"/>
        </w:rPr>
        <w:t>Glagole</w:t>
      </w:r>
      <w:proofErr w:type="spellEnd"/>
      <w:r w:rsidRPr="001E2F69">
        <w:rPr>
          <w:b/>
          <w:sz w:val="24"/>
          <w:lang w:val="en-GB"/>
        </w:rPr>
        <w:t xml:space="preserve"> </w:t>
      </w:r>
      <w:proofErr w:type="spellStart"/>
      <w:r w:rsidRPr="001E2F69">
        <w:rPr>
          <w:b/>
          <w:sz w:val="24"/>
          <w:lang w:val="en-GB"/>
        </w:rPr>
        <w:t>postavi</w:t>
      </w:r>
      <w:proofErr w:type="spellEnd"/>
      <w:r w:rsidRPr="001E2F69">
        <w:rPr>
          <w:b/>
          <w:sz w:val="24"/>
          <w:lang w:val="en-GB"/>
        </w:rPr>
        <w:t xml:space="preserve"> v 3. </w:t>
      </w:r>
      <w:proofErr w:type="spellStart"/>
      <w:proofErr w:type="gramStart"/>
      <w:r w:rsidRPr="001E2F69">
        <w:rPr>
          <w:b/>
          <w:sz w:val="24"/>
          <w:lang w:val="en-GB"/>
        </w:rPr>
        <w:t>osebo</w:t>
      </w:r>
      <w:proofErr w:type="spellEnd"/>
      <w:proofErr w:type="gramEnd"/>
      <w:r w:rsidRPr="001E2F69">
        <w:rPr>
          <w:b/>
          <w:sz w:val="24"/>
          <w:lang w:val="en-GB"/>
        </w:rPr>
        <w:t xml:space="preserve"> </w:t>
      </w:r>
      <w:proofErr w:type="spellStart"/>
      <w:r w:rsidRPr="001E2F69">
        <w:rPr>
          <w:b/>
          <w:sz w:val="24"/>
          <w:lang w:val="en-GB"/>
        </w:rPr>
        <w:t>ednine</w:t>
      </w:r>
      <w:proofErr w:type="spellEnd"/>
      <w:r w:rsidRPr="001E2F69">
        <w:rPr>
          <w:b/>
          <w:sz w:val="24"/>
          <w:lang w:val="en-GB"/>
        </w:rPr>
        <w:t xml:space="preserve"> (</w:t>
      </w:r>
      <w:proofErr w:type="spellStart"/>
      <w:r w:rsidRPr="001E2F69">
        <w:rPr>
          <w:b/>
          <w:sz w:val="24"/>
          <w:lang w:val="en-GB"/>
        </w:rPr>
        <w:t>končnica</w:t>
      </w:r>
      <w:proofErr w:type="spellEnd"/>
      <w:r w:rsidRPr="001E2F69">
        <w:rPr>
          <w:b/>
          <w:sz w:val="24"/>
          <w:lang w:val="en-GB"/>
        </w:rPr>
        <w:t xml:space="preserve"> –s).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194C71" w:rsidRPr="0039667C" w:rsidTr="0039667C">
        <w:trPr>
          <w:trHeight w:val="397"/>
        </w:trPr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We smile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I cry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You watch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They fly</w:t>
            </w:r>
          </w:p>
        </w:tc>
      </w:tr>
      <w:tr w:rsidR="00194C71" w:rsidRPr="0039667C" w:rsidTr="0039667C">
        <w:trPr>
          <w:trHeight w:val="397"/>
        </w:trPr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He</w:t>
            </w:r>
            <w:r w:rsidR="00D20D02">
              <w:rPr>
                <w:sz w:val="24"/>
                <w:lang w:val="en-GB"/>
              </w:rPr>
              <w:t xml:space="preserve"> SMILES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CRIES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WATCHES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It</w:t>
            </w:r>
            <w:r w:rsidR="00515E3C">
              <w:rPr>
                <w:sz w:val="24"/>
                <w:lang w:val="en-GB"/>
              </w:rPr>
              <w:t xml:space="preserve"> FLIES</w:t>
            </w:r>
          </w:p>
        </w:tc>
      </w:tr>
      <w:tr w:rsidR="00194C71" w:rsidRPr="0039667C" w:rsidTr="0039667C">
        <w:trPr>
          <w:trHeight w:val="397"/>
        </w:trPr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We go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You have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They do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I miss</w:t>
            </w:r>
          </w:p>
        </w:tc>
      </w:tr>
      <w:tr w:rsidR="00194C71" w:rsidRPr="0039667C" w:rsidTr="0039667C">
        <w:trPr>
          <w:trHeight w:val="397"/>
        </w:trPr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GOES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He</w:t>
            </w:r>
            <w:r w:rsidR="00515E3C">
              <w:rPr>
                <w:sz w:val="24"/>
                <w:lang w:val="en-GB"/>
              </w:rPr>
              <w:t xml:space="preserve"> HAS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It</w:t>
            </w:r>
            <w:r w:rsidR="00515E3C">
              <w:rPr>
                <w:sz w:val="24"/>
                <w:lang w:val="en-GB"/>
              </w:rPr>
              <w:t xml:space="preserve"> DOES</w:t>
            </w:r>
          </w:p>
        </w:tc>
        <w:tc>
          <w:tcPr>
            <w:tcW w:w="2614" w:type="dxa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MISSES</w:t>
            </w:r>
          </w:p>
        </w:tc>
      </w:tr>
      <w:tr w:rsidR="00194C71" w:rsidRPr="0039667C" w:rsidTr="0039667C">
        <w:trPr>
          <w:trHeight w:val="397"/>
        </w:trPr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194C71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They play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I worry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You teach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We relax</w:t>
            </w:r>
          </w:p>
        </w:tc>
      </w:tr>
      <w:tr w:rsidR="00194C71" w:rsidRPr="0039667C" w:rsidTr="0039667C">
        <w:trPr>
          <w:trHeight w:val="397"/>
        </w:trPr>
        <w:tc>
          <w:tcPr>
            <w:tcW w:w="2614" w:type="dxa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He</w:t>
            </w:r>
            <w:r w:rsidR="00515E3C">
              <w:rPr>
                <w:sz w:val="24"/>
                <w:lang w:val="en-GB"/>
              </w:rPr>
              <w:t xml:space="preserve"> PLAYS</w:t>
            </w:r>
          </w:p>
        </w:tc>
        <w:tc>
          <w:tcPr>
            <w:tcW w:w="2614" w:type="dxa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WORRIES</w:t>
            </w:r>
          </w:p>
        </w:tc>
        <w:tc>
          <w:tcPr>
            <w:tcW w:w="2614" w:type="dxa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He</w:t>
            </w:r>
            <w:r w:rsidR="00515E3C">
              <w:rPr>
                <w:sz w:val="24"/>
                <w:lang w:val="en-GB"/>
              </w:rPr>
              <w:t xml:space="preserve"> TEACHES</w:t>
            </w:r>
          </w:p>
        </w:tc>
        <w:tc>
          <w:tcPr>
            <w:tcW w:w="2614" w:type="dxa"/>
            <w:vAlign w:val="bottom"/>
          </w:tcPr>
          <w:p w:rsidR="00194C71" w:rsidRPr="0039667C" w:rsidRDefault="0039667C" w:rsidP="0039667C">
            <w:pPr>
              <w:rPr>
                <w:sz w:val="24"/>
                <w:lang w:val="en-GB"/>
              </w:rPr>
            </w:pPr>
            <w:r w:rsidRPr="0039667C">
              <w:rPr>
                <w:sz w:val="24"/>
                <w:lang w:val="en-GB"/>
              </w:rPr>
              <w:t>She</w:t>
            </w:r>
            <w:r w:rsidR="00515E3C">
              <w:rPr>
                <w:sz w:val="24"/>
                <w:lang w:val="en-GB"/>
              </w:rPr>
              <w:t xml:space="preserve"> RELAXES</w:t>
            </w:r>
          </w:p>
        </w:tc>
      </w:tr>
    </w:tbl>
    <w:p w:rsidR="00194C71" w:rsidRDefault="00194C71">
      <w:pPr>
        <w:rPr>
          <w:sz w:val="24"/>
          <w:lang w:val="en-GB"/>
        </w:rPr>
      </w:pPr>
    </w:p>
    <w:p w:rsidR="0039667C" w:rsidRPr="001E2F69" w:rsidRDefault="0039667C">
      <w:pPr>
        <w:rPr>
          <w:b/>
          <w:sz w:val="24"/>
          <w:lang w:val="en-GB"/>
        </w:rPr>
      </w:pPr>
      <w:r w:rsidRPr="001E2F69">
        <w:rPr>
          <w:b/>
          <w:sz w:val="24"/>
          <w:lang w:val="en-GB"/>
        </w:rPr>
        <w:t xml:space="preserve">2. </w:t>
      </w:r>
      <w:proofErr w:type="spellStart"/>
      <w:r w:rsidRPr="001E2F69">
        <w:rPr>
          <w:b/>
          <w:sz w:val="24"/>
          <w:lang w:val="en-GB"/>
        </w:rPr>
        <w:t>Glagolom</w:t>
      </w:r>
      <w:proofErr w:type="spellEnd"/>
      <w:r w:rsidRPr="001E2F69">
        <w:rPr>
          <w:b/>
          <w:sz w:val="24"/>
          <w:lang w:val="en-GB"/>
        </w:rPr>
        <w:t xml:space="preserve"> </w:t>
      </w:r>
      <w:proofErr w:type="spellStart"/>
      <w:r w:rsidRPr="001E2F69">
        <w:rPr>
          <w:b/>
          <w:sz w:val="24"/>
          <w:lang w:val="en-GB"/>
        </w:rPr>
        <w:t>odvzemi</w:t>
      </w:r>
      <w:proofErr w:type="spellEnd"/>
      <w:r w:rsidRPr="001E2F69">
        <w:rPr>
          <w:b/>
          <w:sz w:val="24"/>
          <w:lang w:val="en-GB"/>
        </w:rPr>
        <w:t xml:space="preserve"> </w:t>
      </w:r>
      <w:proofErr w:type="spellStart"/>
      <w:r w:rsidRPr="001E2F69">
        <w:rPr>
          <w:b/>
          <w:sz w:val="24"/>
          <w:lang w:val="en-GB"/>
        </w:rPr>
        <w:t>končnico</w:t>
      </w:r>
      <w:proofErr w:type="spellEnd"/>
      <w:r w:rsidRPr="001E2F69">
        <w:rPr>
          <w:b/>
          <w:sz w:val="24"/>
          <w:lang w:val="en-GB"/>
        </w:rPr>
        <w:t xml:space="preserve"> –s.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614"/>
        <w:gridCol w:w="2614"/>
        <w:gridCol w:w="2614"/>
        <w:gridCol w:w="2614"/>
      </w:tblGrid>
      <w:tr w:rsidR="0039667C" w:rsidRPr="0039667C" w:rsidTr="00524822">
        <w:trPr>
          <w:trHeight w:val="397"/>
        </w:trPr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She works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He goes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She wishes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It fr</w:t>
            </w:r>
            <w:r w:rsidRPr="00515E3C">
              <w:rPr>
                <w:sz w:val="24"/>
                <w:highlight w:val="green"/>
                <w:lang w:val="en-GB"/>
              </w:rPr>
              <w:t>ies</w:t>
            </w:r>
          </w:p>
        </w:tc>
      </w:tr>
      <w:tr w:rsidR="0039667C" w:rsidRPr="0039667C" w:rsidTr="00524822">
        <w:trPr>
          <w:trHeight w:val="397"/>
        </w:trPr>
        <w:tc>
          <w:tcPr>
            <w:tcW w:w="2614" w:type="dxa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</w:t>
            </w:r>
            <w:r w:rsidR="00515E3C">
              <w:rPr>
                <w:sz w:val="24"/>
                <w:lang w:val="en-GB"/>
              </w:rPr>
              <w:t xml:space="preserve"> WORK</w:t>
            </w:r>
          </w:p>
        </w:tc>
        <w:tc>
          <w:tcPr>
            <w:tcW w:w="2614" w:type="dxa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 xml:space="preserve">We </w:t>
            </w:r>
            <w:r w:rsidR="00515E3C">
              <w:rPr>
                <w:sz w:val="24"/>
                <w:lang w:val="en-GB"/>
              </w:rPr>
              <w:t>GO</w:t>
            </w:r>
          </w:p>
        </w:tc>
        <w:tc>
          <w:tcPr>
            <w:tcW w:w="2614" w:type="dxa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They</w:t>
            </w:r>
            <w:r w:rsidR="00515E3C">
              <w:rPr>
                <w:sz w:val="24"/>
                <w:lang w:val="en-GB"/>
              </w:rPr>
              <w:t xml:space="preserve"> WISH</w:t>
            </w:r>
          </w:p>
        </w:tc>
        <w:tc>
          <w:tcPr>
            <w:tcW w:w="2614" w:type="dxa"/>
            <w:vAlign w:val="bottom"/>
          </w:tcPr>
          <w:p w:rsidR="0039667C" w:rsidRPr="0039667C" w:rsidRDefault="0039667C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You</w:t>
            </w:r>
            <w:r w:rsidR="00515E3C">
              <w:rPr>
                <w:sz w:val="24"/>
                <w:lang w:val="en-GB"/>
              </w:rPr>
              <w:t xml:space="preserve"> FRY</w:t>
            </w:r>
          </w:p>
        </w:tc>
      </w:tr>
      <w:tr w:rsidR="0039667C" w:rsidRPr="0039667C" w:rsidTr="00524822">
        <w:trPr>
          <w:trHeight w:val="397"/>
        </w:trPr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He brushes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It has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She stud</w:t>
            </w:r>
            <w:r w:rsidRPr="00515E3C">
              <w:rPr>
                <w:sz w:val="24"/>
                <w:highlight w:val="green"/>
                <w:lang w:val="en-GB"/>
              </w:rPr>
              <w:t>ies</w:t>
            </w:r>
          </w:p>
        </w:tc>
        <w:tc>
          <w:tcPr>
            <w:tcW w:w="2614" w:type="dxa"/>
            <w:shd w:val="clear" w:color="auto" w:fill="D9D9D9" w:themeFill="background1" w:themeFillShade="D9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It does</w:t>
            </w:r>
          </w:p>
        </w:tc>
      </w:tr>
      <w:tr w:rsidR="0039667C" w:rsidRPr="0039667C" w:rsidTr="00524822">
        <w:trPr>
          <w:trHeight w:val="397"/>
        </w:trPr>
        <w:tc>
          <w:tcPr>
            <w:tcW w:w="2614" w:type="dxa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You</w:t>
            </w:r>
            <w:r w:rsidR="00515E3C">
              <w:rPr>
                <w:sz w:val="24"/>
                <w:lang w:val="en-GB"/>
              </w:rPr>
              <w:t xml:space="preserve"> BRUSH</w:t>
            </w:r>
          </w:p>
        </w:tc>
        <w:tc>
          <w:tcPr>
            <w:tcW w:w="2614" w:type="dxa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I</w:t>
            </w:r>
            <w:r w:rsidR="00515E3C">
              <w:rPr>
                <w:sz w:val="24"/>
                <w:lang w:val="en-GB"/>
              </w:rPr>
              <w:t xml:space="preserve"> HAVE</w:t>
            </w:r>
          </w:p>
        </w:tc>
        <w:tc>
          <w:tcPr>
            <w:tcW w:w="2614" w:type="dxa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We</w:t>
            </w:r>
            <w:r w:rsidR="00515E3C">
              <w:rPr>
                <w:sz w:val="24"/>
                <w:lang w:val="en-GB"/>
              </w:rPr>
              <w:t xml:space="preserve"> STUDY</w:t>
            </w:r>
          </w:p>
        </w:tc>
        <w:tc>
          <w:tcPr>
            <w:tcW w:w="2614" w:type="dxa"/>
            <w:vAlign w:val="bottom"/>
          </w:tcPr>
          <w:p w:rsidR="0039667C" w:rsidRPr="0039667C" w:rsidRDefault="00524822" w:rsidP="00524822">
            <w:pPr>
              <w:rPr>
                <w:sz w:val="24"/>
                <w:lang w:val="en-GB"/>
              </w:rPr>
            </w:pPr>
            <w:r>
              <w:rPr>
                <w:sz w:val="24"/>
                <w:lang w:val="en-GB"/>
              </w:rPr>
              <w:t>You</w:t>
            </w:r>
            <w:r w:rsidR="00515E3C">
              <w:rPr>
                <w:sz w:val="24"/>
                <w:lang w:val="en-GB"/>
              </w:rPr>
              <w:t xml:space="preserve"> DO</w:t>
            </w:r>
          </w:p>
        </w:tc>
      </w:tr>
    </w:tbl>
    <w:p w:rsidR="0039667C" w:rsidRDefault="0039667C">
      <w:pPr>
        <w:rPr>
          <w:sz w:val="24"/>
          <w:lang w:val="en-GB"/>
        </w:rPr>
      </w:pPr>
    </w:p>
    <w:p w:rsidR="00524822" w:rsidRDefault="00524822">
      <w:pPr>
        <w:rPr>
          <w:b/>
          <w:sz w:val="24"/>
          <w:lang w:val="en-GB"/>
        </w:rPr>
      </w:pPr>
      <w:r>
        <w:rPr>
          <w:sz w:val="24"/>
          <w:lang w:val="en-GB"/>
        </w:rPr>
        <w:t xml:space="preserve">3. </w:t>
      </w:r>
      <w:proofErr w:type="spellStart"/>
      <w:r>
        <w:rPr>
          <w:sz w:val="24"/>
          <w:lang w:val="en-GB"/>
        </w:rPr>
        <w:t>Vstavi</w:t>
      </w:r>
      <w:proofErr w:type="spellEnd"/>
      <w:r>
        <w:rPr>
          <w:sz w:val="24"/>
          <w:lang w:val="en-GB"/>
        </w:rPr>
        <w:t xml:space="preserve"> </w:t>
      </w:r>
      <w:r w:rsidR="00093439">
        <w:rPr>
          <w:b/>
          <w:sz w:val="24"/>
          <w:lang w:val="en-GB"/>
        </w:rPr>
        <w:t xml:space="preserve">do, does, don't </w:t>
      </w:r>
      <w:proofErr w:type="spellStart"/>
      <w:r w:rsidR="00093439" w:rsidRPr="00093439">
        <w:rPr>
          <w:sz w:val="24"/>
          <w:lang w:val="en-GB"/>
        </w:rPr>
        <w:t>ali</w:t>
      </w:r>
      <w:proofErr w:type="spellEnd"/>
      <w:r w:rsidR="00093439">
        <w:rPr>
          <w:b/>
          <w:sz w:val="24"/>
          <w:lang w:val="en-GB"/>
        </w:rPr>
        <w:t xml:space="preserve"> doesn't</w:t>
      </w:r>
      <w:r>
        <w:rPr>
          <w:b/>
          <w:sz w:val="24"/>
          <w:lang w:val="en-GB"/>
        </w:rPr>
        <w:t>.</w:t>
      </w:r>
    </w:p>
    <w:p w:rsidR="00524822" w:rsidRDefault="00DE1E28">
      <w:pPr>
        <w:rPr>
          <w:sz w:val="24"/>
          <w:lang w:val="en-GB"/>
        </w:rPr>
      </w:pPr>
      <w:r>
        <w:rPr>
          <w:sz w:val="24"/>
          <w:lang w:val="en-GB"/>
        </w:rPr>
        <w:t>DO</w:t>
      </w:r>
      <w:r w:rsidR="00093439">
        <w:rPr>
          <w:sz w:val="24"/>
          <w:lang w:val="en-GB"/>
        </w:rPr>
        <w:t xml:space="preserve"> you like school?     Tina</w:t>
      </w:r>
      <w:r w:rsidR="00524822">
        <w:rPr>
          <w:sz w:val="24"/>
          <w:lang w:val="en-GB"/>
        </w:rPr>
        <w:t xml:space="preserve"> </w:t>
      </w:r>
      <w:proofErr w:type="gramStart"/>
      <w:r>
        <w:rPr>
          <w:sz w:val="24"/>
          <w:lang w:val="en-GB"/>
        </w:rPr>
        <w:t>DOESN’T</w:t>
      </w:r>
      <w:proofErr w:type="gramEnd"/>
      <w:r w:rsidR="00524822">
        <w:rPr>
          <w:sz w:val="24"/>
          <w:lang w:val="en-GB"/>
        </w:rPr>
        <w:t xml:space="preserve"> </w:t>
      </w:r>
      <w:r w:rsidR="00093439">
        <w:rPr>
          <w:sz w:val="24"/>
          <w:lang w:val="en-GB"/>
        </w:rPr>
        <w:t xml:space="preserve">watch TV.   </w:t>
      </w:r>
      <w:r>
        <w:rPr>
          <w:sz w:val="24"/>
          <w:lang w:val="en-GB"/>
        </w:rPr>
        <w:t>DOES</w:t>
      </w:r>
      <w:r w:rsidR="00093439">
        <w:rPr>
          <w:sz w:val="24"/>
          <w:lang w:val="en-GB"/>
        </w:rPr>
        <w:t xml:space="preserve"> it rain a lot?</w:t>
      </w:r>
    </w:p>
    <w:p w:rsidR="00093439" w:rsidRDefault="00DE1E28">
      <w:pPr>
        <w:rPr>
          <w:sz w:val="24"/>
          <w:lang w:val="en-GB"/>
        </w:rPr>
      </w:pPr>
      <w:r>
        <w:rPr>
          <w:sz w:val="24"/>
          <w:lang w:val="en-GB"/>
        </w:rPr>
        <w:t>DO</w:t>
      </w:r>
      <w:r w:rsidR="00093439">
        <w:rPr>
          <w:sz w:val="24"/>
          <w:lang w:val="en-GB"/>
        </w:rPr>
        <w:t xml:space="preserve"> they play football?    We </w:t>
      </w:r>
      <w:proofErr w:type="gramStart"/>
      <w:r>
        <w:rPr>
          <w:sz w:val="24"/>
          <w:lang w:val="en-GB"/>
        </w:rPr>
        <w:t>DON’T</w:t>
      </w:r>
      <w:proofErr w:type="gramEnd"/>
      <w:r w:rsidR="00093439">
        <w:rPr>
          <w:sz w:val="24"/>
          <w:lang w:val="en-GB"/>
        </w:rPr>
        <w:t xml:space="preserve"> wash the car.    It </w:t>
      </w:r>
      <w:proofErr w:type="gramStart"/>
      <w:r>
        <w:rPr>
          <w:sz w:val="24"/>
          <w:lang w:val="en-GB"/>
        </w:rPr>
        <w:t>DOESN’T</w:t>
      </w:r>
      <w:proofErr w:type="gramEnd"/>
      <w:r w:rsidR="00093439">
        <w:rPr>
          <w:sz w:val="24"/>
          <w:lang w:val="en-GB"/>
        </w:rPr>
        <w:t xml:space="preserve"> work.</w:t>
      </w:r>
    </w:p>
    <w:p w:rsidR="00093439" w:rsidRDefault="00093439">
      <w:pPr>
        <w:rPr>
          <w:sz w:val="24"/>
          <w:lang w:val="en-GB"/>
        </w:rPr>
      </w:pPr>
      <w:r>
        <w:rPr>
          <w:sz w:val="24"/>
          <w:lang w:val="en-GB"/>
        </w:rPr>
        <w:t xml:space="preserve">I </w:t>
      </w:r>
      <w:proofErr w:type="gramStart"/>
      <w:r w:rsidR="00DE1E28">
        <w:rPr>
          <w:sz w:val="24"/>
          <w:lang w:val="en-GB"/>
        </w:rPr>
        <w:t>DON’T</w:t>
      </w:r>
      <w:proofErr w:type="gramEnd"/>
      <w:r>
        <w:rPr>
          <w:sz w:val="24"/>
          <w:lang w:val="en-GB"/>
        </w:rPr>
        <w:t xml:space="preserve"> drink coffee.   </w:t>
      </w:r>
      <w:r w:rsidR="00DE1E28">
        <w:rPr>
          <w:sz w:val="24"/>
          <w:lang w:val="en-GB"/>
        </w:rPr>
        <w:t>DO</w:t>
      </w:r>
      <w:r>
        <w:rPr>
          <w:sz w:val="24"/>
          <w:lang w:val="en-GB"/>
        </w:rPr>
        <w:t xml:space="preserve"> we like English?   </w:t>
      </w:r>
      <w:r w:rsidR="00DE1E28">
        <w:rPr>
          <w:sz w:val="24"/>
          <w:lang w:val="en-GB"/>
        </w:rPr>
        <w:t>DOES</w:t>
      </w:r>
      <w:r>
        <w:rPr>
          <w:sz w:val="24"/>
          <w:lang w:val="en-GB"/>
        </w:rPr>
        <w:t xml:space="preserve"> Tom work here?</w:t>
      </w:r>
    </w:p>
    <w:p w:rsidR="00093439" w:rsidRDefault="00093439">
      <w:pPr>
        <w:rPr>
          <w:sz w:val="24"/>
          <w:lang w:val="en-GB"/>
        </w:rPr>
      </w:pPr>
      <w:r>
        <w:rPr>
          <w:sz w:val="24"/>
          <w:lang w:val="en-GB"/>
        </w:rPr>
        <w:t xml:space="preserve">My parents </w:t>
      </w:r>
      <w:proofErr w:type="gramStart"/>
      <w:r w:rsidR="00DE1E28">
        <w:rPr>
          <w:sz w:val="24"/>
          <w:lang w:val="en-GB"/>
        </w:rPr>
        <w:t>DON’T</w:t>
      </w:r>
      <w:proofErr w:type="gramEnd"/>
      <w:r>
        <w:rPr>
          <w:sz w:val="24"/>
          <w:lang w:val="en-GB"/>
        </w:rPr>
        <w:t xml:space="preserve"> listen to music.   </w:t>
      </w:r>
      <w:r w:rsidR="00DE1E28">
        <w:rPr>
          <w:sz w:val="24"/>
          <w:lang w:val="en-GB"/>
        </w:rPr>
        <w:t>DOES</w:t>
      </w:r>
      <w:r>
        <w:rPr>
          <w:sz w:val="24"/>
          <w:lang w:val="en-GB"/>
        </w:rPr>
        <w:t xml:space="preserve"> your sister play the piano?</w:t>
      </w:r>
    </w:p>
    <w:p w:rsidR="00093439" w:rsidRDefault="00DE1E28">
      <w:pPr>
        <w:rPr>
          <w:sz w:val="24"/>
          <w:lang w:val="en-GB"/>
        </w:rPr>
      </w:pPr>
      <w:r>
        <w:rPr>
          <w:sz w:val="24"/>
          <w:lang w:val="en-GB"/>
        </w:rPr>
        <w:t>DOES</w:t>
      </w:r>
      <w:r w:rsidR="00093439">
        <w:rPr>
          <w:sz w:val="24"/>
          <w:lang w:val="en-GB"/>
        </w:rPr>
        <w:t xml:space="preserve"> she miss you? –</w:t>
      </w:r>
      <w:r w:rsidR="001E2F69">
        <w:rPr>
          <w:sz w:val="24"/>
          <w:lang w:val="en-GB"/>
        </w:rPr>
        <w:t xml:space="preserve"> No</w:t>
      </w:r>
      <w:r w:rsidR="00093439">
        <w:rPr>
          <w:sz w:val="24"/>
          <w:lang w:val="en-GB"/>
        </w:rPr>
        <w:t>,</w:t>
      </w:r>
      <w:r w:rsidR="001E2F69">
        <w:rPr>
          <w:sz w:val="24"/>
          <w:lang w:val="en-GB"/>
        </w:rPr>
        <w:t xml:space="preserve"> she </w:t>
      </w:r>
      <w:proofErr w:type="gramStart"/>
      <w:r>
        <w:rPr>
          <w:sz w:val="24"/>
          <w:lang w:val="en-GB"/>
        </w:rPr>
        <w:t>DOESN’T</w:t>
      </w:r>
      <w:proofErr w:type="gramEnd"/>
      <w:r>
        <w:rPr>
          <w:sz w:val="24"/>
          <w:lang w:val="en-GB"/>
        </w:rPr>
        <w:t>.</w:t>
      </w:r>
      <w:r w:rsidR="001E2F69">
        <w:rPr>
          <w:sz w:val="24"/>
          <w:lang w:val="en-GB"/>
        </w:rPr>
        <w:t xml:space="preserve">  </w:t>
      </w:r>
      <w:r>
        <w:rPr>
          <w:sz w:val="24"/>
          <w:lang w:val="en-GB"/>
        </w:rPr>
        <w:t>DO</w:t>
      </w:r>
      <w:r w:rsidR="001E2F69">
        <w:rPr>
          <w:sz w:val="24"/>
          <w:lang w:val="en-GB"/>
        </w:rPr>
        <w:t xml:space="preserve"> you live here? Yes</w:t>
      </w:r>
      <w:r w:rsidR="00093439">
        <w:rPr>
          <w:sz w:val="24"/>
          <w:lang w:val="en-GB"/>
        </w:rPr>
        <w:t xml:space="preserve">, I </w:t>
      </w:r>
      <w:r>
        <w:rPr>
          <w:sz w:val="24"/>
          <w:lang w:val="en-GB"/>
        </w:rPr>
        <w:t>DO.</w:t>
      </w:r>
    </w:p>
    <w:p w:rsidR="001E2F69" w:rsidRDefault="00DE1E28">
      <w:pPr>
        <w:rPr>
          <w:sz w:val="24"/>
          <w:lang w:val="en-GB"/>
        </w:rPr>
      </w:pPr>
      <w:r>
        <w:rPr>
          <w:sz w:val="24"/>
          <w:lang w:val="en-GB"/>
        </w:rPr>
        <w:t>DOES</w:t>
      </w:r>
      <w:r w:rsidR="001E2F69">
        <w:rPr>
          <w:sz w:val="24"/>
          <w:lang w:val="en-GB"/>
        </w:rPr>
        <w:t xml:space="preserve"> your dad like sport? Yes, he </w:t>
      </w:r>
      <w:r>
        <w:rPr>
          <w:sz w:val="24"/>
          <w:lang w:val="en-GB"/>
        </w:rPr>
        <w:t>DOES.</w:t>
      </w:r>
      <w:r w:rsidR="001E2F69">
        <w:rPr>
          <w:sz w:val="24"/>
          <w:lang w:val="en-GB"/>
        </w:rPr>
        <w:t xml:space="preserve">   </w:t>
      </w:r>
      <w:r>
        <w:rPr>
          <w:sz w:val="24"/>
          <w:lang w:val="en-GB"/>
        </w:rPr>
        <w:t>DO</w:t>
      </w:r>
      <w:r w:rsidR="001E2F69">
        <w:rPr>
          <w:sz w:val="24"/>
          <w:lang w:val="en-GB"/>
        </w:rPr>
        <w:t xml:space="preserve"> boys wear skirts? No, they </w:t>
      </w:r>
      <w:proofErr w:type="gramStart"/>
      <w:r>
        <w:rPr>
          <w:sz w:val="24"/>
          <w:lang w:val="en-GB"/>
        </w:rPr>
        <w:t>DON’T</w:t>
      </w:r>
      <w:proofErr w:type="gramEnd"/>
      <w:r>
        <w:rPr>
          <w:sz w:val="24"/>
          <w:lang w:val="en-GB"/>
        </w:rPr>
        <w:t>.</w:t>
      </w:r>
    </w:p>
    <w:p w:rsidR="001E2F69" w:rsidRPr="00524822" w:rsidRDefault="001E2F69">
      <w:pPr>
        <w:rPr>
          <w:sz w:val="24"/>
          <w:lang w:val="en-GB"/>
        </w:rPr>
      </w:pPr>
    </w:p>
    <w:p w:rsidR="0039667C" w:rsidRPr="001E2F69" w:rsidRDefault="00524822">
      <w:pPr>
        <w:rPr>
          <w:b/>
          <w:sz w:val="24"/>
          <w:lang w:val="en-GB"/>
        </w:rPr>
      </w:pPr>
      <w:r w:rsidRPr="001E2F69">
        <w:rPr>
          <w:b/>
          <w:sz w:val="24"/>
          <w:lang w:val="en-GB"/>
        </w:rPr>
        <w:t>3</w:t>
      </w:r>
      <w:r w:rsidR="0039667C" w:rsidRPr="001E2F69">
        <w:rPr>
          <w:b/>
          <w:sz w:val="24"/>
          <w:lang w:val="en-GB"/>
        </w:rPr>
        <w:t xml:space="preserve">. </w:t>
      </w:r>
      <w:proofErr w:type="spellStart"/>
      <w:r w:rsidR="0039667C" w:rsidRPr="001E2F69">
        <w:rPr>
          <w:b/>
          <w:sz w:val="24"/>
          <w:lang w:val="en-GB"/>
        </w:rPr>
        <w:t>Zanikaj</w:t>
      </w:r>
      <w:proofErr w:type="spellEnd"/>
      <w:r w:rsidR="0039667C" w:rsidRPr="001E2F69">
        <w:rPr>
          <w:b/>
          <w:sz w:val="24"/>
          <w:lang w:val="en-GB"/>
        </w:rPr>
        <w:t xml:space="preserve"> </w:t>
      </w:r>
      <w:proofErr w:type="spellStart"/>
      <w:r w:rsidR="0039667C" w:rsidRPr="001E2F69">
        <w:rPr>
          <w:b/>
          <w:sz w:val="24"/>
          <w:lang w:val="en-GB"/>
        </w:rPr>
        <w:t>povedi</w:t>
      </w:r>
      <w:proofErr w:type="spellEnd"/>
      <w:r w:rsidR="0039667C" w:rsidRPr="001E2F69">
        <w:rPr>
          <w:b/>
          <w:sz w:val="24"/>
          <w:lang w:val="en-GB"/>
        </w:rPr>
        <w:t>.</w:t>
      </w:r>
    </w:p>
    <w:p w:rsidR="0039667C" w:rsidRDefault="0039667C" w:rsidP="0039667C">
      <w:pPr>
        <w:jc w:val="center"/>
        <w:rPr>
          <w:i/>
          <w:sz w:val="24"/>
          <w:lang w:val="en-GB"/>
        </w:rPr>
      </w:pPr>
      <w:r>
        <w:rPr>
          <w:i/>
          <w:sz w:val="24"/>
          <w:lang w:val="en-GB"/>
        </w:rPr>
        <w:t>Example: We sleep every night. -&gt; We don't sleep every night.</w:t>
      </w:r>
    </w:p>
    <w:p w:rsidR="0039667C" w:rsidRDefault="0039667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1. I </w:t>
      </w:r>
      <w:r w:rsidRPr="00DE1E28">
        <w:rPr>
          <w:sz w:val="24"/>
          <w:highlight w:val="green"/>
          <w:lang w:val="en-GB"/>
        </w:rPr>
        <w:t>study</w:t>
      </w:r>
      <w:r>
        <w:rPr>
          <w:sz w:val="24"/>
          <w:lang w:val="en-GB"/>
        </w:rPr>
        <w:t xml:space="preserve"> English. </w:t>
      </w:r>
      <w:r w:rsidR="002F4249">
        <w:rPr>
          <w:sz w:val="24"/>
          <w:lang w:val="en-GB"/>
        </w:rPr>
        <w:t xml:space="preserve">I </w:t>
      </w:r>
      <w:proofErr w:type="gramStart"/>
      <w:r w:rsidR="002F4249">
        <w:rPr>
          <w:sz w:val="24"/>
          <w:lang w:val="en-GB"/>
        </w:rPr>
        <w:t>DON’T</w:t>
      </w:r>
      <w:proofErr w:type="gramEnd"/>
      <w:r w:rsidR="002F4249">
        <w:rPr>
          <w:sz w:val="24"/>
          <w:lang w:val="en-GB"/>
        </w:rPr>
        <w:t xml:space="preserve"> STUDY ENGLISH.</w:t>
      </w:r>
    </w:p>
    <w:p w:rsidR="0039667C" w:rsidRDefault="0039667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2. They </w:t>
      </w:r>
      <w:r w:rsidRPr="00DE1E28">
        <w:rPr>
          <w:sz w:val="24"/>
          <w:highlight w:val="green"/>
          <w:lang w:val="en-GB"/>
        </w:rPr>
        <w:t>come</w:t>
      </w:r>
      <w:r>
        <w:rPr>
          <w:sz w:val="24"/>
          <w:lang w:val="en-GB"/>
        </w:rPr>
        <w:t xml:space="preserve"> from England. </w:t>
      </w:r>
      <w:r w:rsidR="002F4249">
        <w:rPr>
          <w:sz w:val="24"/>
          <w:lang w:val="en-GB"/>
        </w:rPr>
        <w:t xml:space="preserve">THEY </w:t>
      </w:r>
      <w:proofErr w:type="gramStart"/>
      <w:r w:rsidR="002F4249">
        <w:rPr>
          <w:sz w:val="24"/>
          <w:lang w:val="en-GB"/>
        </w:rPr>
        <w:t>DON’T</w:t>
      </w:r>
      <w:proofErr w:type="gramEnd"/>
      <w:r w:rsidR="002F4249">
        <w:rPr>
          <w:sz w:val="24"/>
          <w:lang w:val="en-GB"/>
        </w:rPr>
        <w:t xml:space="preserve"> COME FROM ENGLAND.</w:t>
      </w:r>
    </w:p>
    <w:p w:rsidR="0039667C" w:rsidRDefault="0039667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3. He </w:t>
      </w:r>
      <w:r w:rsidRPr="00DE1E28">
        <w:rPr>
          <w:sz w:val="24"/>
          <w:highlight w:val="green"/>
          <w:lang w:val="en-GB"/>
        </w:rPr>
        <w:t>eat</w:t>
      </w:r>
      <w:r w:rsidRPr="00DE1E28">
        <w:rPr>
          <w:sz w:val="24"/>
          <w:highlight w:val="yellow"/>
          <w:lang w:val="en-GB"/>
        </w:rPr>
        <w:t>s</w:t>
      </w:r>
      <w:r>
        <w:rPr>
          <w:sz w:val="24"/>
          <w:lang w:val="en-GB"/>
        </w:rPr>
        <w:t xml:space="preserve"> pizza. </w:t>
      </w:r>
      <w:r w:rsidR="002F4249">
        <w:rPr>
          <w:sz w:val="24"/>
          <w:lang w:val="en-GB"/>
        </w:rPr>
        <w:t xml:space="preserve">HE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EAT PIZZA.</w:t>
      </w:r>
    </w:p>
    <w:p w:rsidR="0039667C" w:rsidRDefault="0039667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4. The movie </w:t>
      </w:r>
      <w:r w:rsidRPr="00DE1E28">
        <w:rPr>
          <w:sz w:val="24"/>
          <w:highlight w:val="green"/>
          <w:lang w:val="en-GB"/>
        </w:rPr>
        <w:t>start</w:t>
      </w:r>
      <w:r w:rsidRPr="00DE1E28">
        <w:rPr>
          <w:sz w:val="24"/>
          <w:highlight w:val="yellow"/>
          <w:lang w:val="en-GB"/>
        </w:rPr>
        <w:t>s</w:t>
      </w:r>
      <w:r>
        <w:rPr>
          <w:sz w:val="24"/>
          <w:lang w:val="en-GB"/>
        </w:rPr>
        <w:t xml:space="preserve"> at 8 o'clock. </w:t>
      </w:r>
      <w:r w:rsidR="002F4249">
        <w:rPr>
          <w:sz w:val="24"/>
          <w:lang w:val="en-GB"/>
        </w:rPr>
        <w:t xml:space="preserve">THE MOVIE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START AT 8 O’CLOCK.</w:t>
      </w:r>
    </w:p>
    <w:p w:rsidR="0039667C" w:rsidRDefault="001E2F69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5. Students </w:t>
      </w:r>
      <w:r w:rsidRPr="00DE1E28">
        <w:rPr>
          <w:sz w:val="24"/>
          <w:highlight w:val="green"/>
          <w:lang w:val="en-GB"/>
        </w:rPr>
        <w:t>miss</w:t>
      </w:r>
      <w:r>
        <w:rPr>
          <w:sz w:val="24"/>
          <w:lang w:val="en-GB"/>
        </w:rPr>
        <w:t xml:space="preserve"> holidays. </w:t>
      </w:r>
      <w:r w:rsidR="002F4249">
        <w:rPr>
          <w:sz w:val="24"/>
          <w:lang w:val="en-GB"/>
        </w:rPr>
        <w:t xml:space="preserve">STUDENTS </w:t>
      </w:r>
      <w:proofErr w:type="gramStart"/>
      <w:r w:rsidR="002F4249">
        <w:rPr>
          <w:sz w:val="24"/>
          <w:lang w:val="en-GB"/>
        </w:rPr>
        <w:t>DON’T</w:t>
      </w:r>
      <w:proofErr w:type="gramEnd"/>
      <w:r w:rsidR="002F4249">
        <w:rPr>
          <w:sz w:val="24"/>
          <w:lang w:val="en-GB"/>
        </w:rPr>
        <w:t xml:space="preserve"> MISS HOLIDAYS.</w:t>
      </w:r>
    </w:p>
    <w:p w:rsidR="0039667C" w:rsidRDefault="001E2F69" w:rsidP="0039667C">
      <w:pPr>
        <w:rPr>
          <w:sz w:val="24"/>
          <w:lang w:val="en-GB"/>
        </w:rPr>
      </w:pPr>
      <w:r>
        <w:rPr>
          <w:sz w:val="24"/>
          <w:lang w:val="en-GB"/>
        </w:rPr>
        <w:t>6. Lia</w:t>
      </w:r>
      <w:r w:rsidR="0039667C">
        <w:rPr>
          <w:sz w:val="24"/>
          <w:lang w:val="en-GB"/>
        </w:rPr>
        <w:t xml:space="preserve"> </w:t>
      </w:r>
      <w:r w:rsidR="0039667C" w:rsidRPr="00DE1E28">
        <w:rPr>
          <w:sz w:val="24"/>
          <w:highlight w:val="green"/>
          <w:lang w:val="en-GB"/>
        </w:rPr>
        <w:t>ha</w:t>
      </w:r>
      <w:r w:rsidR="0039667C" w:rsidRPr="00DE1E28">
        <w:rPr>
          <w:sz w:val="24"/>
          <w:highlight w:val="yellow"/>
          <w:lang w:val="en-GB"/>
        </w:rPr>
        <w:t>s</w:t>
      </w:r>
      <w:r w:rsidR="0039667C">
        <w:rPr>
          <w:sz w:val="24"/>
          <w:lang w:val="en-GB"/>
        </w:rPr>
        <w:t xml:space="preserve"> a cold. </w:t>
      </w:r>
      <w:r w:rsidR="002F4249">
        <w:rPr>
          <w:sz w:val="24"/>
          <w:lang w:val="en-GB"/>
        </w:rPr>
        <w:t xml:space="preserve">LIA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HAVE A COLD.</w:t>
      </w:r>
    </w:p>
    <w:p w:rsidR="00524822" w:rsidRDefault="00524822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7. He </w:t>
      </w:r>
      <w:r w:rsidRPr="00DE1E28">
        <w:rPr>
          <w:sz w:val="24"/>
          <w:highlight w:val="green"/>
          <w:lang w:val="en-GB"/>
        </w:rPr>
        <w:t>doe</w:t>
      </w:r>
      <w:r w:rsidRPr="00DE1E28">
        <w:rPr>
          <w:sz w:val="24"/>
          <w:highlight w:val="yellow"/>
          <w:lang w:val="en-GB"/>
        </w:rPr>
        <w:t>s</w:t>
      </w:r>
      <w:r>
        <w:rPr>
          <w:sz w:val="24"/>
          <w:lang w:val="en-GB"/>
        </w:rPr>
        <w:t xml:space="preserve"> his HW. </w:t>
      </w:r>
      <w:r w:rsidR="002F4249">
        <w:rPr>
          <w:sz w:val="24"/>
          <w:lang w:val="en-GB"/>
        </w:rPr>
        <w:t xml:space="preserve">HE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DO HIS HW.</w:t>
      </w:r>
    </w:p>
    <w:p w:rsidR="00524822" w:rsidRDefault="00524822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8. </w:t>
      </w:r>
      <w:r w:rsidR="001E2F69">
        <w:rPr>
          <w:sz w:val="24"/>
          <w:lang w:val="en-GB"/>
        </w:rPr>
        <w:t xml:space="preserve">She </w:t>
      </w:r>
      <w:r w:rsidR="001E2F69" w:rsidRPr="00DE1E28">
        <w:rPr>
          <w:sz w:val="24"/>
          <w:highlight w:val="green"/>
          <w:lang w:val="en-GB"/>
        </w:rPr>
        <w:t>tidie</w:t>
      </w:r>
      <w:r w:rsidR="001E2F69" w:rsidRPr="00DE1E28">
        <w:rPr>
          <w:sz w:val="24"/>
          <w:highlight w:val="yellow"/>
          <w:lang w:val="en-GB"/>
        </w:rPr>
        <w:t>s</w:t>
      </w:r>
      <w:r w:rsidR="001E2F69">
        <w:rPr>
          <w:sz w:val="24"/>
          <w:lang w:val="en-GB"/>
        </w:rPr>
        <w:t xml:space="preserve"> her room. </w:t>
      </w:r>
      <w:r w:rsidR="002F4249">
        <w:rPr>
          <w:sz w:val="24"/>
          <w:lang w:val="en-GB"/>
        </w:rPr>
        <w:t xml:space="preserve">SHE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TIDY HER ROOM.</w:t>
      </w:r>
    </w:p>
    <w:p w:rsidR="001E2F69" w:rsidRDefault="001E2F69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9. My friends </w:t>
      </w:r>
      <w:r w:rsidRPr="00DE1E28">
        <w:rPr>
          <w:sz w:val="24"/>
          <w:highlight w:val="green"/>
          <w:lang w:val="en-GB"/>
        </w:rPr>
        <w:t>ski</w:t>
      </w:r>
      <w:r>
        <w:rPr>
          <w:sz w:val="24"/>
          <w:lang w:val="en-GB"/>
        </w:rPr>
        <w:t xml:space="preserve"> every weekend. </w:t>
      </w:r>
      <w:r w:rsidR="002F4249">
        <w:rPr>
          <w:sz w:val="24"/>
          <w:lang w:val="en-GB"/>
        </w:rPr>
        <w:t xml:space="preserve">MY FRIENDS </w:t>
      </w:r>
      <w:proofErr w:type="gramStart"/>
      <w:r w:rsidR="002F4249">
        <w:rPr>
          <w:sz w:val="24"/>
          <w:lang w:val="en-GB"/>
        </w:rPr>
        <w:t>DON’T</w:t>
      </w:r>
      <w:proofErr w:type="gramEnd"/>
      <w:r w:rsidR="002F4249">
        <w:rPr>
          <w:sz w:val="24"/>
          <w:lang w:val="en-GB"/>
        </w:rPr>
        <w:t xml:space="preserve"> SKI EVERY WEEKEND.</w:t>
      </w:r>
    </w:p>
    <w:p w:rsidR="001E2F69" w:rsidRDefault="001E2F69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10. My cousin </w:t>
      </w:r>
      <w:r w:rsidRPr="00DE1E28">
        <w:rPr>
          <w:sz w:val="24"/>
          <w:highlight w:val="green"/>
          <w:lang w:val="en-GB"/>
        </w:rPr>
        <w:t>washe</w:t>
      </w:r>
      <w:r w:rsidRPr="00DE1E28">
        <w:rPr>
          <w:sz w:val="24"/>
          <w:highlight w:val="yellow"/>
          <w:lang w:val="en-GB"/>
        </w:rPr>
        <w:t>s</w:t>
      </w:r>
      <w:r>
        <w:rPr>
          <w:sz w:val="24"/>
          <w:lang w:val="en-GB"/>
        </w:rPr>
        <w:t xml:space="preserve"> the dishes. </w:t>
      </w:r>
      <w:r w:rsidR="002F4249">
        <w:rPr>
          <w:sz w:val="24"/>
          <w:lang w:val="en-GB"/>
        </w:rPr>
        <w:t xml:space="preserve">MY COUSIN </w:t>
      </w:r>
      <w:proofErr w:type="gramStart"/>
      <w:r w:rsidR="002F4249">
        <w:rPr>
          <w:sz w:val="24"/>
          <w:lang w:val="en-GB"/>
        </w:rPr>
        <w:t>DOESN’T</w:t>
      </w:r>
      <w:proofErr w:type="gramEnd"/>
      <w:r w:rsidR="002F4249">
        <w:rPr>
          <w:sz w:val="24"/>
          <w:lang w:val="en-GB"/>
        </w:rPr>
        <w:t xml:space="preserve"> WASH THE DISHES.</w:t>
      </w:r>
    </w:p>
    <w:tbl>
      <w:tblPr>
        <w:tblW w:w="106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44"/>
        <w:gridCol w:w="3544"/>
        <w:gridCol w:w="3544"/>
      </w:tblGrid>
      <w:tr w:rsidR="001E2F69" w:rsidRPr="001E2F69" w:rsidTr="002F4249">
        <w:trPr>
          <w:trHeight w:val="413"/>
        </w:trPr>
        <w:tc>
          <w:tcPr>
            <w:tcW w:w="3544" w:type="dxa"/>
            <w:shd w:val="clear" w:color="auto" w:fill="FFFFFF"/>
          </w:tcPr>
          <w:p w:rsidR="001E2F69" w:rsidRPr="001E2F69" w:rsidRDefault="001E2F69" w:rsidP="00453EC2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  <w:r w:rsidRPr="001E2F69">
              <w:rPr>
                <w:rFonts w:ascii="Calibri" w:hAnsi="Calibri"/>
                <w:b/>
                <w:sz w:val="24"/>
              </w:rPr>
              <w:lastRenderedPageBreak/>
              <w:t>+</w:t>
            </w:r>
          </w:p>
        </w:tc>
        <w:tc>
          <w:tcPr>
            <w:tcW w:w="3544" w:type="dxa"/>
            <w:shd w:val="clear" w:color="auto" w:fill="FFFFFF"/>
          </w:tcPr>
          <w:p w:rsidR="001E2F69" w:rsidRPr="001E2F69" w:rsidRDefault="001E2F69" w:rsidP="00453EC2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  <w:r w:rsidRPr="001E2F69">
              <w:rPr>
                <w:rFonts w:ascii="Calibri" w:hAnsi="Calibri"/>
                <w:b/>
                <w:sz w:val="24"/>
              </w:rPr>
              <w:t>-</w:t>
            </w:r>
          </w:p>
        </w:tc>
        <w:tc>
          <w:tcPr>
            <w:tcW w:w="3544" w:type="dxa"/>
            <w:tcBorders>
              <w:bottom w:val="thinThickSmallGap" w:sz="24" w:space="0" w:color="auto"/>
            </w:tcBorders>
            <w:shd w:val="clear" w:color="auto" w:fill="FFFFFF"/>
          </w:tcPr>
          <w:p w:rsidR="001E2F69" w:rsidRPr="001E2F69" w:rsidRDefault="001E2F69" w:rsidP="00453EC2">
            <w:pPr>
              <w:spacing w:before="40" w:after="40"/>
              <w:jc w:val="center"/>
              <w:rPr>
                <w:rFonts w:ascii="Calibri" w:hAnsi="Calibri"/>
                <w:b/>
                <w:sz w:val="24"/>
              </w:rPr>
            </w:pPr>
            <w:r w:rsidRPr="001E2F69">
              <w:rPr>
                <w:rFonts w:ascii="Calibri" w:hAnsi="Calibri"/>
                <w:b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1E2F69" w:rsidRPr="001E2F69" w:rsidRDefault="001E2F69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She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is </w:t>
            </w:r>
            <w:proofErr w:type="spellStart"/>
            <w:r w:rsidRPr="001E2F69">
              <w:rPr>
                <w:rFonts w:ascii="Calibri" w:hAnsi="Calibri"/>
                <w:sz w:val="24"/>
              </w:rPr>
              <w:t>happy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. 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isn't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happy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tcBorders>
              <w:top w:val="thinThickSmallGap" w:sz="24" w:space="0" w:color="auto"/>
            </w:tcBorders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</w:t>
            </w: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happy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z w:val="24"/>
              </w:rPr>
              <w:t>sister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1055D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hasn't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z w:val="24"/>
              </w:rPr>
              <w:t>sister</w:t>
            </w:r>
            <w:proofErr w:type="spellEnd"/>
            <w:r w:rsidR="00F00F9B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Has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</w:rPr>
              <w:t xml:space="preserve"> a </w:t>
            </w:r>
            <w:proofErr w:type="spellStart"/>
            <w:r>
              <w:rPr>
                <w:rFonts w:ascii="Calibri" w:hAnsi="Calibri"/>
                <w:sz w:val="24"/>
              </w:rPr>
              <w:t>sister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1E2F69" w:rsidP="00F00F9B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She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F00F9B">
              <w:rPr>
                <w:rFonts w:ascii="Calibri" w:hAnsi="Calibri"/>
                <w:sz w:val="24"/>
              </w:rPr>
              <w:t>cooks</w:t>
            </w:r>
            <w:proofErr w:type="spellEnd"/>
            <w:r w:rsidR="00F00F9B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F00F9B">
              <w:rPr>
                <w:rFonts w:ascii="Calibri" w:hAnsi="Calibri"/>
                <w:sz w:val="24"/>
              </w:rPr>
              <w:t>dinner</w:t>
            </w:r>
            <w:proofErr w:type="spellEnd"/>
            <w:r w:rsidR="00F00F9B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doesn't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cook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dinner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Does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cook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dinner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You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need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help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You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need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help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DO </w:t>
            </w:r>
            <w:proofErr w:type="spellStart"/>
            <w:r w:rsidR="00F00F9B">
              <w:rPr>
                <w:rFonts w:ascii="Calibri" w:hAnsi="Calibri"/>
                <w:sz w:val="24"/>
              </w:rPr>
              <w:t>you</w:t>
            </w:r>
            <w:proofErr w:type="spellEnd"/>
            <w:r w:rsidR="00F00F9B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F00F9B">
              <w:rPr>
                <w:rFonts w:ascii="Calibri" w:hAnsi="Calibri"/>
                <w:sz w:val="24"/>
              </w:rPr>
              <w:t>need</w:t>
            </w:r>
            <w:proofErr w:type="spellEnd"/>
            <w:r w:rsidR="00F00F9B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="00F00F9B">
              <w:rPr>
                <w:rFonts w:ascii="Calibri" w:hAnsi="Calibri"/>
                <w:sz w:val="24"/>
              </w:rPr>
              <w:t>help</w:t>
            </w:r>
            <w:proofErr w:type="spellEnd"/>
            <w:r w:rsidR="00F00F9B"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are sad.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1E2F69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We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aren't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sad.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Are </w:t>
            </w: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sad?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have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</w:rPr>
              <w:t xml:space="preserve"> some HW.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F00F9B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haven't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got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any</w:t>
            </w:r>
            <w:proofErr w:type="spellEnd"/>
            <w:r>
              <w:rPr>
                <w:rFonts w:ascii="Calibri" w:hAnsi="Calibri"/>
                <w:sz w:val="24"/>
              </w:rPr>
              <w:t xml:space="preserve"> HW.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2F4249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Have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we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got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any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homework</w:t>
            </w:r>
            <w:proofErr w:type="spellEnd"/>
            <w:r w:rsidRPr="001E2F69"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1E2F69" w:rsidP="00F00F9B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They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are </w:t>
            </w:r>
            <w:proofErr w:type="spellStart"/>
            <w:r w:rsidR="00F00F9B">
              <w:rPr>
                <w:rFonts w:ascii="Calibri" w:hAnsi="Calibri"/>
                <w:sz w:val="24"/>
              </w:rPr>
              <w:t>clever</w:t>
            </w:r>
            <w:proofErr w:type="spellEnd"/>
            <w:r w:rsidR="00F00F9B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They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aren't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clever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Are </w:t>
            </w:r>
            <w:proofErr w:type="spellStart"/>
            <w:r>
              <w:rPr>
                <w:rFonts w:ascii="Calibri" w:hAnsi="Calibri"/>
                <w:sz w:val="24"/>
              </w:rPr>
              <w:t>they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clever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ind w:left="-108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They</w:t>
            </w:r>
            <w:proofErr w:type="spellEnd"/>
            <w:r>
              <w:rPr>
                <w:rFonts w:ascii="Calibri" w:hAnsi="Calibri"/>
                <w:sz w:val="24"/>
              </w:rPr>
              <w:t xml:space="preserve"> listen.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1E2F69" w:rsidP="00F00F9B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They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don't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r w:rsidR="00F00F9B">
              <w:rPr>
                <w:rFonts w:ascii="Calibri" w:hAnsi="Calibri"/>
                <w:sz w:val="24"/>
              </w:rPr>
              <w:t>listen.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Do </w:t>
            </w:r>
            <w:proofErr w:type="spellStart"/>
            <w:r>
              <w:rPr>
                <w:rFonts w:ascii="Calibri" w:hAnsi="Calibri"/>
                <w:sz w:val="24"/>
              </w:rPr>
              <w:t>they</w:t>
            </w:r>
            <w:proofErr w:type="spellEnd"/>
            <w:r>
              <w:rPr>
                <w:rFonts w:ascii="Calibri" w:hAnsi="Calibri"/>
                <w:sz w:val="24"/>
              </w:rPr>
              <w:t xml:space="preserve"> listen?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1E2F69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 w:rsidRPr="001E2F69">
              <w:rPr>
                <w:rFonts w:ascii="Calibri" w:hAnsi="Calibri"/>
                <w:sz w:val="24"/>
              </w:rPr>
              <w:t>You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help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your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parents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. 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You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help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your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parents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CE71D0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Do </w:t>
            </w:r>
            <w:proofErr w:type="spellStart"/>
            <w:r>
              <w:rPr>
                <w:rFonts w:ascii="Calibri" w:hAnsi="Calibri"/>
                <w:sz w:val="24"/>
              </w:rPr>
              <w:t>you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help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your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parents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come </w:t>
            </w:r>
            <w:proofErr w:type="spellStart"/>
            <w:r>
              <w:rPr>
                <w:rFonts w:ascii="Calibri" w:hAnsi="Calibri"/>
                <w:sz w:val="24"/>
              </w:rPr>
              <w:t>from</w:t>
            </w:r>
            <w:proofErr w:type="spellEnd"/>
            <w:r>
              <w:rPr>
                <w:rFonts w:ascii="Calibri" w:hAnsi="Calibri"/>
                <w:sz w:val="24"/>
              </w:rPr>
              <w:t xml:space="preserve"> Bled.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don't</w:t>
            </w:r>
            <w:proofErr w:type="spellEnd"/>
            <w:r>
              <w:rPr>
                <w:rFonts w:ascii="Calibri" w:hAnsi="Calibri"/>
                <w:sz w:val="24"/>
              </w:rPr>
              <w:t xml:space="preserve"> come </w:t>
            </w:r>
            <w:proofErr w:type="spellStart"/>
            <w:r>
              <w:rPr>
                <w:rFonts w:ascii="Calibri" w:hAnsi="Calibri"/>
                <w:sz w:val="24"/>
              </w:rPr>
              <w:t>from</w:t>
            </w:r>
            <w:proofErr w:type="spellEnd"/>
            <w:r>
              <w:rPr>
                <w:rFonts w:ascii="Calibri" w:hAnsi="Calibri"/>
                <w:sz w:val="24"/>
              </w:rPr>
              <w:t xml:space="preserve"> Bled.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F00F9B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Do </w:t>
            </w:r>
            <w:proofErr w:type="spellStart"/>
            <w:r>
              <w:rPr>
                <w:rFonts w:ascii="Calibri" w:hAnsi="Calibri"/>
                <w:sz w:val="24"/>
              </w:rPr>
              <w:t>we</w:t>
            </w:r>
            <w:proofErr w:type="spellEnd"/>
            <w:r>
              <w:rPr>
                <w:rFonts w:ascii="Calibri" w:hAnsi="Calibri"/>
                <w:sz w:val="24"/>
              </w:rPr>
              <w:t xml:space="preserve"> come </w:t>
            </w:r>
            <w:proofErr w:type="spellStart"/>
            <w:r>
              <w:rPr>
                <w:rFonts w:ascii="Calibri" w:hAnsi="Calibri"/>
                <w:sz w:val="24"/>
              </w:rPr>
              <w:t>from</w:t>
            </w:r>
            <w:proofErr w:type="spellEnd"/>
            <w:r>
              <w:rPr>
                <w:rFonts w:ascii="Calibri" w:hAnsi="Calibri"/>
                <w:sz w:val="24"/>
              </w:rPr>
              <w:t xml:space="preserve"> Bled?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cries</w:t>
            </w:r>
            <w:proofErr w:type="spellEnd"/>
            <w:r>
              <w:rPr>
                <w:rFonts w:ascii="Calibri" w:hAnsi="Calibri"/>
                <w:sz w:val="24"/>
              </w:rPr>
              <w:t xml:space="preserve"> a lot.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F00F9B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doesn't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cry</w:t>
            </w:r>
            <w:proofErr w:type="spellEnd"/>
            <w:r>
              <w:rPr>
                <w:rFonts w:ascii="Calibri" w:hAnsi="Calibri"/>
                <w:sz w:val="24"/>
              </w:rPr>
              <w:t xml:space="preserve"> a lot.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Does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cry</w:t>
            </w:r>
            <w:proofErr w:type="spellEnd"/>
            <w:r>
              <w:rPr>
                <w:rFonts w:ascii="Calibri" w:hAnsi="Calibri"/>
                <w:sz w:val="24"/>
              </w:rPr>
              <w:t xml:space="preserve"> a lot?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He is </w:t>
            </w:r>
            <w:proofErr w:type="spellStart"/>
            <w:r>
              <w:rPr>
                <w:rFonts w:ascii="Calibri" w:hAnsi="Calibri"/>
                <w:sz w:val="24"/>
              </w:rPr>
              <w:t>very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funny</w:t>
            </w:r>
            <w:proofErr w:type="spellEnd"/>
            <w:r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1E2F69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 w:rsidRPr="001E2F69">
              <w:rPr>
                <w:rFonts w:ascii="Calibri" w:hAnsi="Calibri"/>
                <w:sz w:val="24"/>
              </w:rPr>
              <w:t xml:space="preserve">He </w:t>
            </w:r>
            <w:proofErr w:type="spellStart"/>
            <w:r w:rsidRPr="001E2F69">
              <w:rPr>
                <w:rFonts w:ascii="Calibri" w:hAnsi="Calibri"/>
                <w:sz w:val="24"/>
              </w:rPr>
              <w:t>isn't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very</w:t>
            </w:r>
            <w:proofErr w:type="spellEnd"/>
            <w:r w:rsidRPr="001E2F69">
              <w:rPr>
                <w:rFonts w:ascii="Calibri" w:hAnsi="Calibri"/>
                <w:sz w:val="24"/>
              </w:rPr>
              <w:t xml:space="preserve"> </w:t>
            </w:r>
            <w:proofErr w:type="spellStart"/>
            <w:r w:rsidRPr="001E2F69">
              <w:rPr>
                <w:rFonts w:ascii="Calibri" w:hAnsi="Calibri"/>
                <w:sz w:val="24"/>
              </w:rPr>
              <w:t>funny</w:t>
            </w:r>
            <w:proofErr w:type="spellEnd"/>
            <w:r w:rsidRPr="001E2F69">
              <w:rPr>
                <w:rFonts w:ascii="Calibri" w:hAnsi="Calibri"/>
                <w:sz w:val="24"/>
              </w:rPr>
              <w:t>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 xml:space="preserve">Is he </w:t>
            </w:r>
            <w:proofErr w:type="spellStart"/>
            <w:r>
              <w:rPr>
                <w:rFonts w:ascii="Calibri" w:hAnsi="Calibri"/>
                <w:sz w:val="24"/>
              </w:rPr>
              <w:t>very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funny</w:t>
            </w:r>
            <w:proofErr w:type="spellEnd"/>
            <w:r>
              <w:rPr>
                <w:rFonts w:ascii="Calibri" w:hAnsi="Calibri"/>
                <w:sz w:val="24"/>
              </w:rPr>
              <w:t>?</w:t>
            </w:r>
          </w:p>
        </w:tc>
      </w:tr>
      <w:tr w:rsidR="001E2F69" w:rsidRPr="001E2F69" w:rsidTr="002F4249">
        <w:trPr>
          <w:trHeight w:val="826"/>
        </w:trPr>
        <w:tc>
          <w:tcPr>
            <w:tcW w:w="3544" w:type="dxa"/>
            <w:shd w:val="clear" w:color="auto" w:fill="auto"/>
          </w:tcPr>
          <w:p w:rsidR="001E2F69" w:rsidRPr="001E2F69" w:rsidRDefault="00F00F9B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her</w:t>
            </w:r>
            <w:proofErr w:type="spellEnd"/>
            <w:r>
              <w:rPr>
                <w:rFonts w:ascii="Calibri" w:hAnsi="Calibri"/>
                <w:sz w:val="24"/>
              </w:rPr>
              <w:t xml:space="preserve"> HW.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doesn't</w:t>
            </w:r>
            <w:proofErr w:type="spellEnd"/>
            <w:r>
              <w:rPr>
                <w:rFonts w:ascii="Calibri" w:hAnsi="Calibri"/>
                <w:sz w:val="24"/>
              </w:rPr>
              <w:t xml:space="preserve"> do </w:t>
            </w:r>
            <w:proofErr w:type="spellStart"/>
            <w:r>
              <w:rPr>
                <w:rFonts w:ascii="Calibri" w:hAnsi="Calibri"/>
                <w:sz w:val="24"/>
              </w:rPr>
              <w:t>her</w:t>
            </w:r>
            <w:proofErr w:type="spellEnd"/>
            <w:r>
              <w:rPr>
                <w:rFonts w:ascii="Calibri" w:hAnsi="Calibri"/>
                <w:sz w:val="24"/>
              </w:rPr>
              <w:t xml:space="preserve"> HW.</w:t>
            </w:r>
          </w:p>
        </w:tc>
        <w:tc>
          <w:tcPr>
            <w:tcW w:w="3544" w:type="dxa"/>
            <w:shd w:val="clear" w:color="auto" w:fill="auto"/>
          </w:tcPr>
          <w:p w:rsidR="001E2F69" w:rsidRPr="001E2F69" w:rsidRDefault="00453EC2" w:rsidP="00453EC2">
            <w:pPr>
              <w:spacing w:before="120" w:after="120"/>
              <w:jc w:val="center"/>
              <w:rPr>
                <w:rFonts w:ascii="Calibri" w:hAnsi="Calibri"/>
                <w:sz w:val="24"/>
              </w:rPr>
            </w:pPr>
            <w:proofErr w:type="spellStart"/>
            <w:r>
              <w:rPr>
                <w:rFonts w:ascii="Calibri" w:hAnsi="Calibri"/>
                <w:sz w:val="24"/>
              </w:rPr>
              <w:t>Does</w:t>
            </w:r>
            <w:proofErr w:type="spellEnd"/>
            <w:r>
              <w:rPr>
                <w:rFonts w:ascii="Calibri" w:hAnsi="Calibri"/>
                <w:sz w:val="24"/>
              </w:rPr>
              <w:t xml:space="preserve"> </w:t>
            </w:r>
            <w:proofErr w:type="spellStart"/>
            <w:r>
              <w:rPr>
                <w:rFonts w:ascii="Calibri" w:hAnsi="Calibri"/>
                <w:sz w:val="24"/>
              </w:rPr>
              <w:t>she</w:t>
            </w:r>
            <w:proofErr w:type="spellEnd"/>
            <w:r>
              <w:rPr>
                <w:rFonts w:ascii="Calibri" w:hAnsi="Calibri"/>
                <w:sz w:val="24"/>
              </w:rPr>
              <w:t xml:space="preserve"> do </w:t>
            </w:r>
            <w:proofErr w:type="spellStart"/>
            <w:r>
              <w:rPr>
                <w:rFonts w:ascii="Calibri" w:hAnsi="Calibri"/>
                <w:sz w:val="24"/>
              </w:rPr>
              <w:t>her</w:t>
            </w:r>
            <w:proofErr w:type="spellEnd"/>
            <w:r>
              <w:rPr>
                <w:rFonts w:ascii="Calibri" w:hAnsi="Calibri"/>
                <w:sz w:val="24"/>
              </w:rPr>
              <w:t xml:space="preserve"> HW?</w:t>
            </w:r>
            <w:bookmarkStart w:id="0" w:name="_GoBack"/>
            <w:bookmarkEnd w:id="0"/>
          </w:p>
        </w:tc>
      </w:tr>
    </w:tbl>
    <w:p w:rsidR="001E2F69" w:rsidRDefault="001E2F69" w:rsidP="0039667C">
      <w:pPr>
        <w:rPr>
          <w:sz w:val="24"/>
          <w:lang w:val="en-GB"/>
        </w:rPr>
      </w:pPr>
    </w:p>
    <w:p w:rsidR="00130E1C" w:rsidRDefault="00130E1C" w:rsidP="0039667C">
      <w:pPr>
        <w:rPr>
          <w:b/>
          <w:sz w:val="24"/>
          <w:lang w:val="en-GB"/>
        </w:rPr>
      </w:pPr>
      <w:r>
        <w:rPr>
          <w:b/>
          <w:sz w:val="24"/>
          <w:lang w:val="en-GB"/>
        </w:rPr>
        <w:t xml:space="preserve">WH-questions. </w:t>
      </w:r>
    </w:p>
    <w:p w:rsidR="00130E1C" w:rsidRDefault="00130E1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She </w:t>
      </w:r>
      <w:proofErr w:type="gramStart"/>
      <w:r>
        <w:rPr>
          <w:sz w:val="24"/>
          <w:lang w:val="en-GB"/>
        </w:rPr>
        <w:t>has got</w:t>
      </w:r>
      <w:proofErr w:type="gramEnd"/>
      <w:r>
        <w:rPr>
          <w:sz w:val="24"/>
          <w:lang w:val="en-GB"/>
        </w:rPr>
        <w:t xml:space="preserve"> </w:t>
      </w:r>
      <w:r w:rsidRPr="00130E1C">
        <w:rPr>
          <w:sz w:val="24"/>
          <w:u w:val="single"/>
          <w:lang w:val="en-GB"/>
        </w:rPr>
        <w:t>a new bike</w:t>
      </w:r>
      <w:r>
        <w:rPr>
          <w:sz w:val="24"/>
          <w:lang w:val="en-GB"/>
        </w:rPr>
        <w:t xml:space="preserve">. </w:t>
      </w:r>
      <w:r w:rsidR="002F4249">
        <w:rPr>
          <w:sz w:val="24"/>
          <w:lang w:val="en-GB"/>
        </w:rPr>
        <w:t xml:space="preserve">WHAT </w:t>
      </w:r>
      <w:proofErr w:type="gramStart"/>
      <w:r w:rsidR="002F4249">
        <w:rPr>
          <w:sz w:val="24"/>
          <w:lang w:val="en-GB"/>
        </w:rPr>
        <w:t>HAS SHE GOT</w:t>
      </w:r>
      <w:proofErr w:type="gramEnd"/>
      <w:r w:rsidR="002F4249">
        <w:rPr>
          <w:sz w:val="24"/>
          <w:lang w:val="en-GB"/>
        </w:rPr>
        <w:t>?</w:t>
      </w:r>
    </w:p>
    <w:p w:rsidR="00130E1C" w:rsidRDefault="00130E1C" w:rsidP="0039667C">
      <w:pPr>
        <w:rPr>
          <w:sz w:val="24"/>
          <w:u w:val="single"/>
          <w:lang w:val="en-GB"/>
        </w:rPr>
      </w:pPr>
      <w:r>
        <w:rPr>
          <w:sz w:val="24"/>
          <w:lang w:val="en-GB"/>
        </w:rPr>
        <w:t xml:space="preserve">They live </w:t>
      </w:r>
      <w:r w:rsidRPr="00130E1C">
        <w:rPr>
          <w:sz w:val="24"/>
          <w:u w:val="single"/>
          <w:lang w:val="en-GB"/>
        </w:rPr>
        <w:t>in Bled.</w:t>
      </w:r>
      <w:r>
        <w:rPr>
          <w:sz w:val="24"/>
          <w:u w:val="single"/>
          <w:lang w:val="en-GB"/>
        </w:rPr>
        <w:t xml:space="preserve"> __</w:t>
      </w:r>
      <w:r w:rsidR="002F4249">
        <w:rPr>
          <w:sz w:val="24"/>
          <w:u w:val="single"/>
          <w:lang w:val="en-GB"/>
        </w:rPr>
        <w:t>WHERE DO THEY LIVE</w:t>
      </w:r>
      <w:proofErr w:type="gramStart"/>
      <w:r w:rsidR="002F4249">
        <w:rPr>
          <w:sz w:val="24"/>
          <w:u w:val="single"/>
          <w:lang w:val="en-GB"/>
        </w:rPr>
        <w:t>?</w:t>
      </w:r>
      <w:r>
        <w:rPr>
          <w:sz w:val="24"/>
          <w:u w:val="single"/>
          <w:lang w:val="en-GB"/>
        </w:rPr>
        <w:t>_</w:t>
      </w:r>
      <w:proofErr w:type="gramEnd"/>
    </w:p>
    <w:p w:rsidR="00130E1C" w:rsidRDefault="00130E1C" w:rsidP="0039667C">
      <w:pPr>
        <w:rPr>
          <w:sz w:val="24"/>
          <w:lang w:val="en-GB"/>
        </w:rPr>
      </w:pPr>
      <w:r>
        <w:rPr>
          <w:sz w:val="24"/>
          <w:lang w:val="en-GB"/>
        </w:rPr>
        <w:t>She read</w:t>
      </w:r>
      <w:r w:rsidRPr="002F4249">
        <w:rPr>
          <w:sz w:val="24"/>
          <w:highlight w:val="yellow"/>
          <w:lang w:val="en-GB"/>
        </w:rPr>
        <w:t>s</w:t>
      </w:r>
      <w:r>
        <w:rPr>
          <w:sz w:val="24"/>
          <w:lang w:val="en-GB"/>
        </w:rPr>
        <w:t xml:space="preserve"> </w:t>
      </w:r>
      <w:r w:rsidRPr="00130E1C">
        <w:rPr>
          <w:sz w:val="24"/>
          <w:u w:val="single"/>
          <w:lang w:val="en-GB"/>
        </w:rPr>
        <w:t>horror stories</w:t>
      </w:r>
      <w:r>
        <w:rPr>
          <w:sz w:val="24"/>
          <w:lang w:val="en-GB"/>
        </w:rPr>
        <w:t xml:space="preserve">. </w:t>
      </w:r>
      <w:r w:rsidR="002F4249">
        <w:rPr>
          <w:sz w:val="24"/>
          <w:lang w:val="en-GB"/>
        </w:rPr>
        <w:t>WHAT DOES SHE READ?</w:t>
      </w:r>
    </w:p>
    <w:p w:rsidR="00130E1C" w:rsidRDefault="00130E1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My parents go to work </w:t>
      </w:r>
      <w:r w:rsidRPr="00130E1C">
        <w:rPr>
          <w:sz w:val="24"/>
          <w:u w:val="single"/>
          <w:lang w:val="en-GB"/>
        </w:rPr>
        <w:t>in the morning</w:t>
      </w:r>
      <w:r>
        <w:rPr>
          <w:sz w:val="24"/>
          <w:lang w:val="en-GB"/>
        </w:rPr>
        <w:t xml:space="preserve">. </w:t>
      </w:r>
      <w:r w:rsidR="002F4249">
        <w:rPr>
          <w:sz w:val="24"/>
          <w:lang w:val="en-GB"/>
        </w:rPr>
        <w:t>WHEN DO MY PARENTS GO TO WORK?</w:t>
      </w:r>
    </w:p>
    <w:p w:rsidR="00130E1C" w:rsidRDefault="00130E1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Sadie comes from </w:t>
      </w:r>
      <w:r w:rsidRPr="00130E1C">
        <w:rPr>
          <w:sz w:val="24"/>
          <w:u w:val="single"/>
          <w:lang w:val="en-GB"/>
        </w:rPr>
        <w:t>Exeter</w:t>
      </w:r>
      <w:r>
        <w:rPr>
          <w:sz w:val="24"/>
          <w:lang w:val="en-GB"/>
        </w:rPr>
        <w:t xml:space="preserve">. </w:t>
      </w:r>
      <w:r w:rsidR="002F4249">
        <w:rPr>
          <w:sz w:val="24"/>
          <w:lang w:val="en-GB"/>
        </w:rPr>
        <w:t>WHERE DOES SADIE COME FROM?</w:t>
      </w:r>
    </w:p>
    <w:p w:rsidR="00130E1C" w:rsidRPr="00130E1C" w:rsidRDefault="00130E1C" w:rsidP="0039667C">
      <w:pPr>
        <w:rPr>
          <w:sz w:val="24"/>
          <w:lang w:val="en-GB"/>
        </w:rPr>
      </w:pPr>
      <w:r>
        <w:rPr>
          <w:sz w:val="24"/>
          <w:lang w:val="en-GB"/>
        </w:rPr>
        <w:t xml:space="preserve">She plays </w:t>
      </w:r>
      <w:r w:rsidRPr="00130E1C">
        <w:rPr>
          <w:sz w:val="24"/>
          <w:u w:val="single"/>
          <w:lang w:val="en-GB"/>
        </w:rPr>
        <w:t>the drums</w:t>
      </w:r>
      <w:r>
        <w:rPr>
          <w:sz w:val="24"/>
          <w:lang w:val="en-GB"/>
        </w:rPr>
        <w:t xml:space="preserve">. </w:t>
      </w:r>
      <w:r w:rsidR="002F4249">
        <w:rPr>
          <w:sz w:val="24"/>
          <w:lang w:val="en-GB"/>
        </w:rPr>
        <w:t>WHAT DOES SHE PLAY?</w:t>
      </w:r>
    </w:p>
    <w:sectPr w:rsidR="00130E1C" w:rsidRPr="00130E1C" w:rsidSect="001E2F69">
      <w:headerReference w:type="default" r:id="rId7"/>
      <w:pgSz w:w="11906" w:h="16838"/>
      <w:pgMar w:top="720" w:right="720" w:bottom="720" w:left="720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61E2C" w:rsidRDefault="00761E2C" w:rsidP="001E2F69">
      <w:pPr>
        <w:spacing w:after="0" w:line="240" w:lineRule="auto"/>
      </w:pPr>
      <w:r>
        <w:separator/>
      </w:r>
    </w:p>
  </w:endnote>
  <w:endnote w:type="continuationSeparator" w:id="0">
    <w:p w:rsidR="00761E2C" w:rsidRDefault="00761E2C" w:rsidP="001E2F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61E2C" w:rsidRDefault="00761E2C" w:rsidP="001E2F69">
      <w:pPr>
        <w:spacing w:after="0" w:line="240" w:lineRule="auto"/>
      </w:pPr>
      <w:r>
        <w:separator/>
      </w:r>
    </w:p>
  </w:footnote>
  <w:footnote w:type="continuationSeparator" w:id="0">
    <w:p w:rsidR="00761E2C" w:rsidRDefault="00761E2C" w:rsidP="001E2F6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53EC2" w:rsidRPr="001E2F69" w:rsidRDefault="00453EC2" w:rsidP="001E2F69">
    <w:pPr>
      <w:pStyle w:val="Glava"/>
      <w:jc w:val="center"/>
      <w:rPr>
        <w:sz w:val="24"/>
      </w:rPr>
    </w:pPr>
    <w:r w:rsidRPr="001E2F69">
      <w:rPr>
        <w:sz w:val="24"/>
      </w:rPr>
      <w:t>PRESENT SIMPLE TENSE WORKSHEET 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C71"/>
    <w:rsid w:val="00053364"/>
    <w:rsid w:val="00093439"/>
    <w:rsid w:val="0011372F"/>
    <w:rsid w:val="00130E1C"/>
    <w:rsid w:val="00194C71"/>
    <w:rsid w:val="001E2F69"/>
    <w:rsid w:val="002F4249"/>
    <w:rsid w:val="0039667C"/>
    <w:rsid w:val="00453EC2"/>
    <w:rsid w:val="004B2835"/>
    <w:rsid w:val="00515E3C"/>
    <w:rsid w:val="00524822"/>
    <w:rsid w:val="00761E2C"/>
    <w:rsid w:val="0077190F"/>
    <w:rsid w:val="00B12C25"/>
    <w:rsid w:val="00C1055D"/>
    <w:rsid w:val="00CE71D0"/>
    <w:rsid w:val="00D20D02"/>
    <w:rsid w:val="00D8435C"/>
    <w:rsid w:val="00DE1E28"/>
    <w:rsid w:val="00E40840"/>
    <w:rsid w:val="00EA2770"/>
    <w:rsid w:val="00F00F9B"/>
    <w:rsid w:val="00F5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912FC5"/>
  <w15:chartTrackingRefBased/>
  <w15:docId w15:val="{CE07712A-B844-4B7D-BB5A-3046FCE37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39"/>
    <w:rsid w:val="00194C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unhideWhenUsed/>
    <w:rsid w:val="001E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E2F69"/>
  </w:style>
  <w:style w:type="paragraph" w:styleId="Noga">
    <w:name w:val="footer"/>
    <w:basedOn w:val="Navaden"/>
    <w:link w:val="NogaZnak"/>
    <w:uiPriority w:val="99"/>
    <w:unhideWhenUsed/>
    <w:rsid w:val="001E2F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E2F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C5FAF6E6-62EE-49A0-B84C-84B8A6A1A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393</Words>
  <Characters>2244</Characters>
  <Application>Microsoft Office Word</Application>
  <DocSecurity>0</DocSecurity>
  <Lines>18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 Jemc</dc:creator>
  <cp:keywords/>
  <dc:description/>
  <cp:lastModifiedBy>Maja Jemc</cp:lastModifiedBy>
  <cp:revision>2</cp:revision>
  <dcterms:created xsi:type="dcterms:W3CDTF">2020-02-14T07:44:00Z</dcterms:created>
  <dcterms:modified xsi:type="dcterms:W3CDTF">2020-02-14T07:44:00Z</dcterms:modified>
</cp:coreProperties>
</file>